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B2" w:rsidRDefault="00CF09B2" w:rsidP="00054CC2">
      <w:pPr>
        <w:jc w:val="center"/>
        <w:rPr>
          <w:rFonts w:ascii="Tahoma" w:hAnsi="Tahoma" w:cs="Tahoma"/>
          <w:b/>
        </w:rPr>
      </w:pPr>
      <w:bookmarkStart w:id="0" w:name="Tekst122"/>
    </w:p>
    <w:p w:rsidR="00CF09B2" w:rsidRDefault="00CF09B2" w:rsidP="00054CC2">
      <w:pPr>
        <w:jc w:val="center"/>
        <w:rPr>
          <w:rFonts w:ascii="Tahoma" w:hAnsi="Tahoma" w:cs="Tahoma"/>
          <w:b/>
        </w:rPr>
      </w:pPr>
    </w:p>
    <w:p w:rsidR="00CF09B2" w:rsidRDefault="00CF09B2" w:rsidP="00054CC2">
      <w:pPr>
        <w:jc w:val="center"/>
        <w:rPr>
          <w:rFonts w:ascii="Tahoma" w:hAnsi="Tahoma" w:cs="Tahoma"/>
          <w:b/>
        </w:rPr>
      </w:pPr>
    </w:p>
    <w:p w:rsidR="00CF09B2" w:rsidRPr="0036608C" w:rsidRDefault="00CF09B2" w:rsidP="00CF09B2">
      <w:pPr>
        <w:rPr>
          <w:rFonts w:ascii="Verdana" w:hAnsi="Verdana"/>
          <w:b/>
          <w:sz w:val="32"/>
          <w:szCs w:val="32"/>
        </w:rPr>
      </w:pPr>
      <w:r w:rsidRPr="0036608C">
        <w:rPr>
          <w:rFonts w:ascii="Verdana" w:hAnsi="Verdana"/>
          <w:b/>
          <w:sz w:val="32"/>
          <w:szCs w:val="32"/>
        </w:rPr>
        <w:t>Uwzględniając treść art.38 ust.4 ustawy z dnia 29 stycznia 2009r. Prawo zamówień publicznych, Zamawiający – Opera Wrocławska z siedzibą we Wrocławiu przy ul. Świdnickiej 35 dokonuje następującej modyfikacji</w:t>
      </w:r>
      <w:r w:rsidR="0036608C" w:rsidRPr="0036608C">
        <w:rPr>
          <w:rFonts w:ascii="Verdana" w:hAnsi="Verdana"/>
          <w:b/>
          <w:sz w:val="32"/>
          <w:szCs w:val="32"/>
        </w:rPr>
        <w:t xml:space="preserve"> Załącznika nr 2 do IDW</w:t>
      </w:r>
      <w:r w:rsidRPr="0036608C">
        <w:rPr>
          <w:rFonts w:ascii="Verdana" w:hAnsi="Verdana"/>
          <w:b/>
          <w:sz w:val="32"/>
          <w:szCs w:val="32"/>
        </w:rPr>
        <w:t>:</w:t>
      </w:r>
    </w:p>
    <w:p w:rsidR="00CF09B2" w:rsidRPr="0036608C" w:rsidRDefault="00CF09B2" w:rsidP="00054CC2">
      <w:pPr>
        <w:jc w:val="center"/>
        <w:rPr>
          <w:rFonts w:ascii="Tahoma" w:hAnsi="Tahoma" w:cs="Tahoma"/>
          <w:b/>
        </w:rPr>
      </w:pPr>
    </w:p>
    <w:p w:rsidR="0055235D" w:rsidRPr="00054CC2" w:rsidRDefault="00CE4726" w:rsidP="00054CC2">
      <w:pPr>
        <w:jc w:val="center"/>
        <w:rPr>
          <w:rStyle w:val="FontStyle68"/>
          <w:rFonts w:ascii="Tahoma" w:hAnsi="Tahoma" w:cs="Tahoma"/>
          <w:b w:val="0"/>
          <w:bCs w:val="0"/>
        </w:rPr>
      </w:pPr>
      <w:r>
        <w:rPr>
          <w:rFonts w:ascii="Tahoma" w:hAnsi="Tahoma" w:cs="Tahoma"/>
          <w:b/>
        </w:rPr>
        <w:t>FORMULARZ  OBOWIĄZUJĄCY :</w:t>
      </w:r>
      <w:r w:rsidR="0055235D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  <w:bookmarkEnd w:id="0"/>
    </w:p>
    <w:p w:rsidR="0055235D" w:rsidRDefault="0055235D" w:rsidP="0055235D">
      <w:pPr>
        <w:pStyle w:val="Style50"/>
        <w:widowControl/>
        <w:spacing w:before="72"/>
        <w:jc w:val="right"/>
        <w:rPr>
          <w:rStyle w:val="FontStyle68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  <w:gridCol w:w="3828"/>
        <w:gridCol w:w="1842"/>
      </w:tblGrid>
      <w:tr w:rsidR="0055235D" w:rsidTr="000F1EFA">
        <w:trPr>
          <w:cantSplit/>
          <w:trHeight w:val="870"/>
          <w:jc w:val="center"/>
        </w:trPr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BodyText"/>
              <w:rPr>
                <w:rFonts w:ascii="Arial" w:hAnsi="Arial" w:cs="Arial"/>
              </w:rPr>
            </w:pPr>
          </w:p>
          <w:p w:rsidR="0055235D" w:rsidRDefault="0055235D">
            <w:pPr>
              <w:pStyle w:val="BodyText"/>
              <w:rPr>
                <w:rFonts w:ascii="Arial" w:hAnsi="Arial" w:cs="Arial"/>
              </w:rPr>
            </w:pPr>
          </w:p>
          <w:p w:rsidR="0055235D" w:rsidRDefault="00552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…………………………………………………………………………….</w:t>
            </w:r>
            <w:r>
              <w:rPr>
                <w:rFonts w:ascii="Arial" w:hAnsi="Arial" w:cs="Arial"/>
              </w:rPr>
              <w:br/>
            </w:r>
            <w:r>
              <w:rPr>
                <w:rFonts w:ascii="Verdana" w:hAnsi="Verdana" w:cs="Arial"/>
                <w:b/>
              </w:rPr>
              <w:t>Pieczęć 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hideMark/>
          </w:tcPr>
          <w:p w:rsidR="0055235D" w:rsidRDefault="0055235D">
            <w:pPr>
              <w:pStyle w:val="Heading4"/>
              <w:jc w:val="center"/>
              <w:rPr>
                <w:rFonts w:ascii="Verdana" w:eastAsiaTheme="minorEastAsia" w:hAnsi="Verdana" w:cs="Arial"/>
                <w:i w:val="0"/>
                <w:color w:val="C6D9F1"/>
              </w:rPr>
            </w:pPr>
            <w:r>
              <w:rPr>
                <w:rFonts w:ascii="Verdana" w:eastAsiaTheme="minorEastAsia" w:hAnsi="Verdana" w:cs="Arial"/>
                <w:i w:val="0"/>
                <w:color w:val="C6D9F1"/>
              </w:rPr>
              <w:t>Załącznik nr 2 do IDW</w:t>
            </w:r>
          </w:p>
        </w:tc>
      </w:tr>
      <w:tr w:rsidR="0055235D" w:rsidTr="000F1EF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5D" w:rsidRDefault="005523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5D" w:rsidRDefault="0055235D">
            <w:pPr>
              <w:pStyle w:val="Heading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strona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Heading4"/>
              <w:jc w:val="center"/>
              <w:rPr>
                <w:rFonts w:ascii="Arial" w:eastAsiaTheme="minorEastAsia" w:hAnsi="Arial" w:cs="Arial"/>
                <w:i w:val="0"/>
                <w:color w:val="000000"/>
              </w:rPr>
            </w:pPr>
          </w:p>
        </w:tc>
      </w:tr>
      <w:tr w:rsidR="0055235D" w:rsidTr="000F1EFA">
        <w:trPr>
          <w:cantSplit/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5D" w:rsidRDefault="005523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5D" w:rsidRDefault="0055235D">
            <w:pPr>
              <w:pStyle w:val="Heading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z ogólnej liczby stron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Heading4"/>
              <w:jc w:val="center"/>
              <w:rPr>
                <w:rFonts w:ascii="Arial" w:eastAsiaTheme="minorEastAsia" w:hAnsi="Arial" w:cs="Arial"/>
                <w:i w:val="0"/>
                <w:color w:val="000000"/>
              </w:rPr>
            </w:pPr>
          </w:p>
        </w:tc>
      </w:tr>
    </w:tbl>
    <w:p w:rsidR="0055235D" w:rsidRDefault="0094640D" w:rsidP="0094640D">
      <w:pPr>
        <w:pStyle w:val="Style50"/>
        <w:widowControl/>
        <w:spacing w:before="72"/>
        <w:rPr>
          <w:rStyle w:val="FontStyle68"/>
        </w:rPr>
      </w:pPr>
      <w:r>
        <w:rPr>
          <w:rStyle w:val="FontStyle68"/>
        </w:rPr>
        <w:t xml:space="preserve">                                                </w:t>
      </w:r>
    </w:p>
    <w:p w:rsidR="0094640D" w:rsidRDefault="0094640D" w:rsidP="0094640D">
      <w:pPr>
        <w:pStyle w:val="Style50"/>
        <w:widowControl/>
        <w:spacing w:before="72"/>
        <w:rPr>
          <w:rStyle w:val="FontStyle68"/>
        </w:rPr>
      </w:pPr>
    </w:p>
    <w:p w:rsidR="00047D6A" w:rsidRDefault="0094640D" w:rsidP="0094640D">
      <w:pPr>
        <w:pStyle w:val="Style50"/>
        <w:widowControl/>
        <w:spacing w:before="72"/>
        <w:rPr>
          <w:rStyle w:val="FontStyle68"/>
        </w:rPr>
      </w:pPr>
      <w:r>
        <w:rPr>
          <w:rStyle w:val="FontStyle68"/>
        </w:rPr>
        <w:t xml:space="preserve">                                                                                              </w:t>
      </w:r>
    </w:p>
    <w:p w:rsidR="0094640D" w:rsidRDefault="00047D6A" w:rsidP="0094640D">
      <w:pPr>
        <w:pStyle w:val="Style50"/>
        <w:widowControl/>
        <w:spacing w:before="72"/>
        <w:rPr>
          <w:rStyle w:val="FontStyle68"/>
        </w:rPr>
      </w:pPr>
      <w:r>
        <w:rPr>
          <w:rStyle w:val="FontStyle68"/>
        </w:rPr>
        <w:t xml:space="preserve">                                                                                           </w:t>
      </w:r>
      <w:r w:rsidR="0094640D">
        <w:rPr>
          <w:rStyle w:val="FontStyle68"/>
        </w:rPr>
        <w:t xml:space="preserve">  </w:t>
      </w:r>
      <w:r w:rsidR="00CF09B2">
        <w:rPr>
          <w:rStyle w:val="FontStyle68"/>
        </w:rPr>
        <w:t xml:space="preserve">                </w:t>
      </w:r>
      <w:r w:rsidR="0094640D">
        <w:rPr>
          <w:rStyle w:val="FontStyle68"/>
          <w:sz w:val="40"/>
          <w:szCs w:val="40"/>
        </w:rPr>
        <w:t>WYKAZ  CEN</w:t>
      </w:r>
      <w:r w:rsidR="0094640D">
        <w:rPr>
          <w:rStyle w:val="FontStyle68"/>
        </w:rPr>
        <w:t xml:space="preserve">                        </w:t>
      </w:r>
    </w:p>
    <w:p w:rsidR="0055235D" w:rsidRDefault="0055235D" w:rsidP="0055235D">
      <w:pPr>
        <w:pStyle w:val="Style50"/>
        <w:widowControl/>
        <w:spacing w:before="72"/>
        <w:jc w:val="right"/>
        <w:rPr>
          <w:rStyle w:val="FontStyle65"/>
        </w:rPr>
      </w:pPr>
    </w:p>
    <w:p w:rsidR="005A747A" w:rsidRPr="005A747A" w:rsidRDefault="005A747A" w:rsidP="005A747A">
      <w:pPr>
        <w:tabs>
          <w:tab w:val="num" w:pos="432"/>
        </w:tabs>
        <w:spacing w:after="60"/>
        <w:ind w:left="432" w:hanging="432"/>
        <w:rPr>
          <w:rFonts w:ascii="Verdana" w:hAnsi="Verdana" w:cs="Arial"/>
          <w:b/>
        </w:rPr>
      </w:pPr>
    </w:p>
    <w:p w:rsidR="000E1CE6" w:rsidRDefault="000E1CE6" w:rsidP="005A747A">
      <w:pPr>
        <w:spacing w:after="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Przystępując do sporządzenia Wykazu Cen Wykonawca zobowiązany jest szczegółowo przeanalizować w s</w:t>
      </w:r>
      <w:r w:rsidR="00145066">
        <w:rPr>
          <w:rFonts w:ascii="Verdana" w:hAnsi="Verdana" w:cs="Arial"/>
        </w:rPr>
        <w:t xml:space="preserve">zczególności treść </w:t>
      </w:r>
      <w:r w:rsidR="00145066" w:rsidRPr="00145066">
        <w:rPr>
          <w:rFonts w:ascii="Verdana" w:hAnsi="Verdana" w:cs="Arial"/>
          <w:b/>
        </w:rPr>
        <w:t>pkt.22</w:t>
      </w:r>
      <w:r w:rsidR="00F0206D" w:rsidRPr="00145066">
        <w:rPr>
          <w:rFonts w:ascii="Verdana" w:hAnsi="Verdana" w:cs="Arial"/>
          <w:b/>
        </w:rPr>
        <w:t xml:space="preserve"> IDW (</w:t>
      </w:r>
      <w:r w:rsidRPr="00145066">
        <w:rPr>
          <w:rFonts w:ascii="Verdana" w:hAnsi="Verdana" w:cs="Arial"/>
          <w:b/>
        </w:rPr>
        <w:t>Opis sposobu obliczenia ceny</w:t>
      </w:r>
      <w:r>
        <w:rPr>
          <w:rFonts w:ascii="Verdana" w:hAnsi="Verdana" w:cs="Arial"/>
        </w:rPr>
        <w:t>).</w:t>
      </w:r>
    </w:p>
    <w:p w:rsidR="005A747A" w:rsidRPr="005A747A" w:rsidRDefault="005A747A" w:rsidP="005A747A">
      <w:pPr>
        <w:spacing w:after="60"/>
        <w:jc w:val="both"/>
        <w:rPr>
          <w:rFonts w:ascii="Verdana" w:hAnsi="Verdana" w:cs="Arial"/>
        </w:rPr>
      </w:pPr>
      <w:r w:rsidRPr="005A747A">
        <w:rPr>
          <w:rFonts w:ascii="Verdana" w:hAnsi="Verdana" w:cs="Arial"/>
        </w:rPr>
        <w:t>Płatności za wszystkie pozycje Robót zostaną dokonane na podstawie ustalonej kwoty ryczałtowej, zgodnie z Klauzulą 14 Warunków Kontraktu. Opisy poszczególnych pozycji podane w</w:t>
      </w:r>
      <w:r w:rsidR="00C610FF">
        <w:rPr>
          <w:rFonts w:ascii="Verdana" w:hAnsi="Verdana" w:cs="Arial"/>
        </w:rPr>
        <w:t xml:space="preserve"> Kalkulacji ryczałtu a w konsekwencji w</w:t>
      </w:r>
      <w:r w:rsidRPr="005A747A">
        <w:rPr>
          <w:rFonts w:ascii="Verdana" w:hAnsi="Verdana" w:cs="Arial"/>
        </w:rPr>
        <w:t xml:space="preserve"> WYKAZIE CEN nie powinny być traktowane jako ograniczające zobowiązania Wy</w:t>
      </w:r>
      <w:r w:rsidR="00D5044A">
        <w:rPr>
          <w:rFonts w:ascii="Verdana" w:hAnsi="Verdana" w:cs="Arial"/>
        </w:rPr>
        <w:t>konawcy wynikające z Kontraktu za</w:t>
      </w:r>
      <w:r w:rsidRPr="005A747A">
        <w:rPr>
          <w:rFonts w:ascii="Verdana" w:hAnsi="Verdana" w:cs="Arial"/>
        </w:rPr>
        <w:t xml:space="preserve"> wykonanie Robót, które zostały wyczerpując</w:t>
      </w:r>
      <w:r w:rsidR="00047D6A">
        <w:rPr>
          <w:rFonts w:ascii="Verdana" w:hAnsi="Verdana" w:cs="Arial"/>
        </w:rPr>
        <w:t>o opisane w innych dokumentach.</w:t>
      </w:r>
    </w:p>
    <w:p w:rsidR="005A747A" w:rsidRPr="005A747A" w:rsidRDefault="005A747A" w:rsidP="005A747A">
      <w:pPr>
        <w:spacing w:before="80" w:after="60"/>
        <w:jc w:val="both"/>
        <w:rPr>
          <w:rFonts w:ascii="Verdana" w:hAnsi="Verdana" w:cs="Arial"/>
        </w:rPr>
      </w:pPr>
      <w:r w:rsidRPr="005A747A">
        <w:rPr>
          <w:rFonts w:ascii="Verdana" w:hAnsi="Verdana" w:cs="Arial"/>
        </w:rPr>
        <w:t xml:space="preserve">W kolumnie „Kwota netto” kwoty i stawki za wszystkie pozycje wyszczególnione w Wykazach Cen Wykonawca poda </w:t>
      </w:r>
      <w:r w:rsidRPr="005A747A">
        <w:rPr>
          <w:rFonts w:ascii="Verdana" w:hAnsi="Verdana" w:cs="Arial"/>
          <w:u w:val="single"/>
        </w:rPr>
        <w:t>z wyłączeniem podatku</w:t>
      </w:r>
      <w:r w:rsidRPr="005A747A">
        <w:rPr>
          <w:rFonts w:ascii="Verdana" w:hAnsi="Verdana" w:cs="Arial"/>
        </w:rPr>
        <w:t xml:space="preserve"> VAT.</w:t>
      </w:r>
    </w:p>
    <w:p w:rsidR="005A747A" w:rsidRPr="005A747A" w:rsidRDefault="005A747A" w:rsidP="005A747A">
      <w:pPr>
        <w:spacing w:before="80" w:after="60"/>
        <w:jc w:val="both"/>
        <w:rPr>
          <w:rFonts w:ascii="Verdana" w:hAnsi="Verdana" w:cs="Arial"/>
        </w:rPr>
      </w:pPr>
      <w:r w:rsidRPr="005A747A">
        <w:rPr>
          <w:rFonts w:ascii="Verdana" w:hAnsi="Verdana" w:cs="Arial"/>
        </w:rPr>
        <w:t>VAT zostanie zapłacony w należnej kwocie zgodnie z zapisami prawa polskiego w sprawie VAT.</w:t>
      </w:r>
    </w:p>
    <w:p w:rsidR="005A747A" w:rsidRPr="005A747A" w:rsidRDefault="005A747A" w:rsidP="005A747A">
      <w:pPr>
        <w:spacing w:before="80" w:after="60"/>
        <w:jc w:val="both"/>
        <w:rPr>
          <w:rFonts w:ascii="Verdana" w:hAnsi="Verdana" w:cs="Arial"/>
        </w:rPr>
      </w:pPr>
      <w:r w:rsidRPr="005A747A">
        <w:rPr>
          <w:rFonts w:ascii="Verdana" w:hAnsi="Verdana" w:cs="Arial"/>
        </w:rPr>
        <w:t>Niezależnie od ograniczeń, jakie mogą sugerować sformułowania dotyczące poszczególnych pozycji w Wykazie Cen i/lub wyjaśnienia w niniejszym wstępie, Wykonawca winien mieć pełną świadomość, że kwoty, które wprowadził do Wykazu Cen, dotyczą Robót zakończonych całkowicie pod każdym względem. Przyjmuje się, że Wykonawca jest w pełni świadom wszystkich wymagań i zobowiązań, wyrażonych bezpośrednio, czy też</w:t>
      </w:r>
      <w:r w:rsidRPr="005A747A">
        <w:rPr>
          <w:rFonts w:ascii="Verdana" w:hAnsi="Verdana" w:cs="Arial"/>
          <w:i/>
        </w:rPr>
        <w:t xml:space="preserve"> </w:t>
      </w:r>
      <w:r w:rsidRPr="005A747A">
        <w:rPr>
          <w:rFonts w:ascii="Verdana" w:hAnsi="Verdana" w:cs="Arial"/>
        </w:rPr>
        <w:t>sugerowanych, objętych każdą częścią niniejszego Kontraktu i że stosownie do nich wycenił wszystkie pozycje. W cenie oferty należy uwzględnić wszelkie elementy, które niezbędne są dla osiągnięcia wymag</w:t>
      </w:r>
      <w:r w:rsidR="00F0206D">
        <w:rPr>
          <w:rFonts w:ascii="Verdana" w:hAnsi="Verdana" w:cs="Arial"/>
        </w:rPr>
        <w:t>anych parametrów technologiczno-</w:t>
      </w:r>
      <w:r w:rsidRPr="005A747A">
        <w:rPr>
          <w:rFonts w:ascii="Verdana" w:hAnsi="Verdana" w:cs="Arial"/>
        </w:rPr>
        <w:t>użytkowych, o których mowa w</w:t>
      </w:r>
      <w:r w:rsidR="003E12FA">
        <w:rPr>
          <w:rFonts w:ascii="Verdana" w:hAnsi="Verdana" w:cs="Arial"/>
        </w:rPr>
        <w:t xml:space="preserve"> poszczególnych częściach SIWZ </w:t>
      </w:r>
      <w:r w:rsidRPr="005A747A">
        <w:rPr>
          <w:rFonts w:ascii="Verdana" w:hAnsi="Verdana" w:cs="Arial"/>
        </w:rPr>
        <w:t>nawet jeżeli elementy te nie zost</w:t>
      </w:r>
      <w:r w:rsidR="003E12FA">
        <w:rPr>
          <w:rFonts w:ascii="Verdana" w:hAnsi="Verdana" w:cs="Arial"/>
        </w:rPr>
        <w:t xml:space="preserve">ały wymienione wprost w </w:t>
      </w:r>
      <w:r w:rsidR="00047D6A">
        <w:rPr>
          <w:rFonts w:ascii="Verdana" w:hAnsi="Verdana" w:cs="Arial"/>
        </w:rPr>
        <w:t>Wykazie Cen</w:t>
      </w:r>
      <w:r w:rsidR="00F0206D">
        <w:rPr>
          <w:rFonts w:ascii="Verdana" w:hAnsi="Verdana" w:cs="Arial"/>
        </w:rPr>
        <w:t>.</w:t>
      </w:r>
    </w:p>
    <w:p w:rsidR="00CD68C7" w:rsidRPr="0072145F" w:rsidRDefault="00F0206D" w:rsidP="005A747A">
      <w:pPr>
        <w:spacing w:before="80" w:after="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 Wykazie</w:t>
      </w:r>
      <w:r w:rsidR="005A747A" w:rsidRPr="005A747A">
        <w:rPr>
          <w:rFonts w:ascii="Verdana" w:hAnsi="Verdana" w:cs="Arial"/>
        </w:rPr>
        <w:t xml:space="preserve"> </w:t>
      </w:r>
      <w:r w:rsidR="0072145F">
        <w:rPr>
          <w:rFonts w:ascii="Verdana" w:hAnsi="Verdana" w:cs="Arial"/>
        </w:rPr>
        <w:t>Cen należy podać, kwoty</w:t>
      </w:r>
      <w:r w:rsidR="005A747A" w:rsidRPr="005A747A">
        <w:rPr>
          <w:rFonts w:ascii="Verdana" w:hAnsi="Verdana" w:cs="Arial"/>
        </w:rPr>
        <w:t xml:space="preserve"> w PLN dla wszystkich pozycji. O ile Wykonawca pominie cenę danej pozycji zakłada się, że została ona zawarta w innym miejscu w podanych p</w:t>
      </w:r>
      <w:r w:rsidR="0072145F">
        <w:rPr>
          <w:rFonts w:ascii="Verdana" w:hAnsi="Verdana" w:cs="Arial"/>
        </w:rPr>
        <w:t>rzez niego kwotach</w:t>
      </w:r>
      <w:r>
        <w:rPr>
          <w:rFonts w:ascii="Verdana" w:hAnsi="Verdana" w:cs="Arial"/>
        </w:rPr>
        <w:t>. Zmiany w Wykazie</w:t>
      </w:r>
      <w:r w:rsidR="005A747A" w:rsidRPr="005A747A">
        <w:rPr>
          <w:rFonts w:ascii="Verdana" w:hAnsi="Verdana" w:cs="Arial"/>
        </w:rPr>
        <w:t xml:space="preserve"> Cen, jak również dodanie nowych pozycji, nie są dozwolone.</w:t>
      </w:r>
    </w:p>
    <w:p w:rsidR="0055235D" w:rsidRPr="00C610FF" w:rsidRDefault="005A747A" w:rsidP="00C610FF">
      <w:pPr>
        <w:spacing w:before="80" w:after="60"/>
        <w:jc w:val="both"/>
        <w:rPr>
          <w:rFonts w:ascii="Verdana" w:hAnsi="Verdana" w:cs="Arial"/>
        </w:rPr>
      </w:pPr>
      <w:r w:rsidRPr="005A747A">
        <w:rPr>
          <w:rFonts w:ascii="Verdana" w:hAnsi="Verdana" w:cs="Arial"/>
        </w:rPr>
        <w:t xml:space="preserve"> Płatności będą dokonywan</w:t>
      </w:r>
      <w:r w:rsidR="00D5044A">
        <w:rPr>
          <w:rFonts w:ascii="Verdana" w:hAnsi="Verdana" w:cs="Arial"/>
        </w:rPr>
        <w:t>e za wykonane i odebrane elementy</w:t>
      </w:r>
      <w:r w:rsidR="00C610FF">
        <w:rPr>
          <w:rFonts w:ascii="Verdana" w:hAnsi="Verdana" w:cs="Arial"/>
        </w:rPr>
        <w:t xml:space="preserve"> robót </w:t>
      </w:r>
      <w:r w:rsidR="00C610FF" w:rsidRPr="00C610FF">
        <w:rPr>
          <w:rFonts w:ascii="Verdana" w:hAnsi="Verdana" w:cs="Arial"/>
        </w:rPr>
        <w:t>zgodnie z Warunkami Kontraktu</w:t>
      </w:r>
      <w:r w:rsidR="00C610FF">
        <w:rPr>
          <w:rFonts w:ascii="Verdana" w:hAnsi="Verdana" w:cs="Arial"/>
        </w:rPr>
        <w:t>.</w:t>
      </w:r>
    </w:p>
    <w:p w:rsidR="003E12FA" w:rsidRDefault="003E12FA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p w:rsidR="003E12FA" w:rsidRDefault="003E12FA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tbl>
      <w:tblPr>
        <w:tblW w:w="14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6241"/>
        <w:gridCol w:w="2552"/>
        <w:gridCol w:w="2472"/>
        <w:gridCol w:w="2064"/>
      </w:tblGrid>
      <w:tr w:rsidR="004426D4" w:rsidTr="00A9647E">
        <w:trPr>
          <w:cantSplit/>
        </w:trPr>
        <w:tc>
          <w:tcPr>
            <w:tcW w:w="1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D4" w:rsidRDefault="004426D4" w:rsidP="000427CF">
            <w:pPr>
              <w:pStyle w:val="Heading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lastRenderedPageBreak/>
              <w:t xml:space="preserve">                         TABELA NR 1</w:t>
            </w:r>
            <w:r w:rsidR="000427CF">
              <w:rPr>
                <w:rFonts w:ascii="Arial" w:hAnsi="Arial" w:cs="Arial"/>
                <w:lang w:val="de-DE"/>
              </w:rPr>
              <w:t xml:space="preserve">: </w:t>
            </w:r>
            <w:r w:rsidR="000427CF" w:rsidRPr="000427CF">
              <w:rPr>
                <w:rFonts w:ascii="Verdana" w:hAnsi="Verdana" w:cs="Verdana"/>
              </w:rPr>
              <w:t>ROBOTY BUDOWLANE</w:t>
            </w:r>
          </w:p>
        </w:tc>
      </w:tr>
      <w:tr w:rsidR="004426D4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4" w:rsidRDefault="004426D4" w:rsidP="000427CF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4426D4" w:rsidRDefault="004426D4" w:rsidP="000427CF">
            <w:pPr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lang w:val="de-DE"/>
              </w:rPr>
              <w:t>L.p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4" w:rsidRDefault="004426D4" w:rsidP="000427CF">
            <w:pPr>
              <w:jc w:val="center"/>
              <w:rPr>
                <w:rFonts w:ascii="Arial" w:hAnsi="Arial" w:cs="Arial"/>
              </w:rPr>
            </w:pPr>
          </w:p>
          <w:p w:rsidR="004426D4" w:rsidRDefault="004426D4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4" w:rsidRDefault="004426D4" w:rsidP="000427CF">
            <w:pPr>
              <w:jc w:val="center"/>
              <w:rPr>
                <w:rFonts w:ascii="Arial" w:hAnsi="Arial" w:cs="Arial"/>
              </w:rPr>
            </w:pPr>
          </w:p>
          <w:p w:rsidR="004426D4" w:rsidRDefault="00F0206D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</w:t>
            </w:r>
            <w:r w:rsidR="004426D4">
              <w:rPr>
                <w:rFonts w:ascii="Arial" w:hAnsi="Arial" w:cs="Arial"/>
                <w:b/>
              </w:rPr>
              <w:t>netto)</w:t>
            </w:r>
          </w:p>
          <w:p w:rsidR="004426D4" w:rsidRDefault="004426D4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złotych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6D4" w:rsidRDefault="00603DD6" w:rsidP="000427CF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Podatek VAT w % </w:t>
            </w:r>
          </w:p>
          <w:p w:rsidR="004426D4" w:rsidRDefault="00F0206D" w:rsidP="004426D4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</w:t>
            </w:r>
            <w:r w:rsidR="004426D4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/ </w:t>
            </w:r>
            <w:r w:rsidR="004426D4"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Kwota </w:t>
            </w:r>
            <w:r w:rsidR="004426D4">
              <w:rPr>
                <w:rFonts w:ascii="Verdana" w:hAnsi="Verdana" w:cs="Verdana"/>
                <w:b/>
                <w:bCs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w </w:t>
            </w:r>
            <w:r w:rsidR="004426D4">
              <w:rPr>
                <w:rFonts w:ascii="Verdana" w:hAnsi="Verdana" w:cs="Verdana"/>
                <w:b/>
                <w:bCs/>
                <w:sz w:val="18"/>
                <w:szCs w:val="18"/>
              </w:rPr>
              <w:t>złotych)</w:t>
            </w:r>
          </w:p>
          <w:p w:rsidR="004426D4" w:rsidRDefault="004426D4" w:rsidP="004426D4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</w:t>
            </w:r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>podatku VAT</w:t>
            </w:r>
          </w:p>
          <w:p w:rsidR="00603DD6" w:rsidRPr="00603DD6" w:rsidRDefault="00603DD6" w:rsidP="004426D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należy podać obie wartości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6D4" w:rsidRDefault="004426D4" w:rsidP="004426D4">
            <w:pPr>
              <w:jc w:val="center"/>
              <w:rPr>
                <w:rFonts w:ascii="Arial" w:hAnsi="Arial" w:cs="Arial"/>
                <w:b/>
              </w:rPr>
            </w:pPr>
          </w:p>
          <w:p w:rsidR="004426D4" w:rsidRDefault="004426D4" w:rsidP="00442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 brutto)</w:t>
            </w:r>
          </w:p>
          <w:p w:rsidR="004426D4" w:rsidRDefault="004426D4" w:rsidP="00442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złotych</w:t>
            </w:r>
          </w:p>
        </w:tc>
      </w:tr>
      <w:tr w:rsidR="000427CF" w:rsidTr="00A9647E">
        <w:trPr>
          <w:trHeight w:val="5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Badania archeologiczne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</w:tr>
      <w:tr w:rsidR="004426D4" w:rsidTr="00A9647E">
        <w:trPr>
          <w:trHeight w:val="67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4" w:rsidRDefault="000427CF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2.</w:t>
            </w:r>
          </w:p>
          <w:p w:rsidR="000427CF" w:rsidRDefault="000427CF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4" w:rsidRDefault="000427CF" w:rsidP="000427CF">
            <w:pPr>
              <w:rPr>
                <w:rFonts w:ascii="Arial" w:hAnsi="Arial" w:cs="Arial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Stan ze</w:t>
            </w:r>
            <w:r w:rsidR="00DB3EE2">
              <w:rPr>
                <w:rFonts w:ascii="Verdana" w:hAnsi="Verdana" w:cs="Verdana"/>
                <w:b/>
                <w:bCs/>
                <w:sz w:val="18"/>
                <w:szCs w:val="18"/>
              </w:rPr>
              <w:t>rowy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4" w:rsidRDefault="004426D4" w:rsidP="00042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4" w:rsidRDefault="004426D4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4" w:rsidRDefault="004426D4" w:rsidP="000427CF">
            <w:pPr>
              <w:rPr>
                <w:rFonts w:ascii="Arial" w:hAnsi="Arial" w:cs="Arial"/>
              </w:rPr>
            </w:pPr>
          </w:p>
        </w:tc>
      </w:tr>
      <w:tr w:rsidR="000427CF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DB3EE2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CF" w:rsidRPr="00FF574B" w:rsidRDefault="000427CF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FF574B">
              <w:rPr>
                <w:rFonts w:ascii="Verdana" w:hAnsi="Verdana"/>
                <w:sz w:val="18"/>
                <w:szCs w:val="18"/>
              </w:rPr>
              <w:t>Roboty ziemne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br/>
              <w:t>ścianki szczelinowe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</w:tr>
      <w:tr w:rsidR="000427CF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DB3EE2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CF" w:rsidRPr="00FF574B" w:rsidRDefault="000427CF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Fundamenty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</w:tr>
      <w:tr w:rsidR="000427CF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DB3EE2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CF" w:rsidRPr="00FF574B" w:rsidRDefault="000427CF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Ściany podziemia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</w:tr>
      <w:tr w:rsidR="000427CF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DB3EE2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2.4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Default="000427CF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Stropy nad podziemiem,</w:t>
            </w:r>
          </w:p>
          <w:p w:rsidR="000427CF" w:rsidRPr="00FF574B" w:rsidRDefault="000427CF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klatki schodowe i szyby windowe </w:t>
            </w:r>
            <w:r>
              <w:rPr>
                <w:rFonts w:ascii="Verdana" w:hAnsi="Verdana"/>
                <w:sz w:val="18"/>
                <w:szCs w:val="18"/>
              </w:rPr>
              <w:br/>
              <w:t>(w części podziemnej)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2.5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Default="00DB3EE2" w:rsidP="008F528B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Izolacje przeciwwodne</w:t>
            </w:r>
            <w:r w:rsidR="008F528B">
              <w:rPr>
                <w:rFonts w:ascii="Verdana" w:hAnsi="Verdana"/>
                <w:sz w:val="18"/>
                <w:szCs w:val="18"/>
              </w:rPr>
              <w:t>, przeciwwilgociowe i cieplne (</w:t>
            </w:r>
            <w:r>
              <w:rPr>
                <w:rFonts w:ascii="Verdana" w:hAnsi="Verdana"/>
                <w:sz w:val="18"/>
                <w:szCs w:val="18"/>
              </w:rPr>
              <w:t xml:space="preserve">w części podziemnej)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685230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Stan surowy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3.1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Ściany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nadziemia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Stropy, sklepienia, schody, podesty, szyby windowe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Ścianki działowe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Dach – konstrukcja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Dach – pokrycie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Okna i drzwi zewnętrzne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685230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Stan wykończeniowy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Tynki, wyprawy, okładziny i oblicowania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Roboty malarskie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Podłoża pod posadzki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Podłogi i posadzki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Sufity podwieszane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Ślusarka: balustrady, poręcze, żaluzje, parapety, obróbki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Adaptacje akustyczne: okładziny dźwiękochłonne, dyfuzory itp.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Montaż urządzeń dźwigowych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Elewacje, przeszklenia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8E17BD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BD" w:rsidRPr="00CE4726" w:rsidRDefault="008E17BD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E4726">
              <w:rPr>
                <w:rFonts w:ascii="Verdana" w:hAnsi="Verdana"/>
                <w:sz w:val="18"/>
                <w:szCs w:val="18"/>
              </w:rPr>
              <w:lastRenderedPageBreak/>
              <w:t>4.10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BD" w:rsidRPr="00CE4726" w:rsidRDefault="008E17BD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CE4726">
              <w:rPr>
                <w:rFonts w:ascii="Verdana" w:hAnsi="Verdana"/>
                <w:sz w:val="18"/>
                <w:szCs w:val="18"/>
              </w:rPr>
              <w:t>Stolarka drzwiowa wewnętrzna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BD" w:rsidRDefault="008E17BD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BD" w:rsidRDefault="008E17BD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BD" w:rsidRDefault="008E17BD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685230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Drogi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Roboty ziemne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Nawierzchnie wraz z podbudową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8E17BD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BD" w:rsidRPr="00CE4726" w:rsidRDefault="008E17BD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E4726">
              <w:rPr>
                <w:rFonts w:ascii="Verdana" w:hAnsi="Verdana"/>
                <w:sz w:val="18"/>
                <w:szCs w:val="18"/>
              </w:rPr>
              <w:t>5.3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BD" w:rsidRPr="00CE4726" w:rsidRDefault="008E17BD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CE4726">
              <w:rPr>
                <w:rFonts w:ascii="Verdana" w:hAnsi="Verdana"/>
                <w:sz w:val="18"/>
                <w:szCs w:val="18"/>
              </w:rPr>
              <w:t>Tunel zjazdowy do parkingu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BD" w:rsidRDefault="008E17BD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BD" w:rsidRDefault="008E17BD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BD" w:rsidRDefault="008E17BD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685230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Zagospodarowanie terenu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245E95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95" w:rsidRPr="00D95E54" w:rsidRDefault="00245E95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95" w:rsidRPr="00D95E54" w:rsidRDefault="00245E95" w:rsidP="00245E95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Zieleń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95" w:rsidRPr="00FF574B" w:rsidRDefault="00245E95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5" w:rsidRDefault="00245E95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5" w:rsidRDefault="00245E95" w:rsidP="000427CF">
            <w:pPr>
              <w:rPr>
                <w:rFonts w:ascii="Arial" w:hAnsi="Arial" w:cs="Arial"/>
              </w:rPr>
            </w:pPr>
          </w:p>
        </w:tc>
      </w:tr>
      <w:tr w:rsidR="00245E95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95" w:rsidRDefault="00245E95" w:rsidP="000427CF">
            <w:pPr>
              <w:rPr>
                <w:rFonts w:ascii="Arial" w:hAnsi="Arial" w:cs="Arial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6.2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95" w:rsidRPr="00D95E54" w:rsidRDefault="00245E95" w:rsidP="00245E95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Elementy małej architektury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95" w:rsidRPr="00FF574B" w:rsidRDefault="00245E95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95" w:rsidRDefault="00245E95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95" w:rsidRDefault="00245E95" w:rsidP="000427CF">
            <w:pPr>
              <w:rPr>
                <w:rFonts w:ascii="Arial" w:hAnsi="Arial" w:cs="Arial"/>
              </w:rPr>
            </w:pPr>
          </w:p>
        </w:tc>
      </w:tr>
      <w:tr w:rsidR="008E17BD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BD" w:rsidRPr="00CE4726" w:rsidRDefault="008E17BD" w:rsidP="000427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CE4726">
              <w:rPr>
                <w:rFonts w:ascii="Verdana" w:hAnsi="Verdana"/>
                <w:b/>
                <w:sz w:val="18"/>
                <w:szCs w:val="18"/>
              </w:rPr>
              <w:t xml:space="preserve">    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BD" w:rsidRPr="00CE4726" w:rsidRDefault="00145066" w:rsidP="00245E95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CE4726">
              <w:rPr>
                <w:rFonts w:ascii="Verdana" w:hAnsi="Verdana"/>
                <w:b/>
                <w:sz w:val="18"/>
                <w:szCs w:val="18"/>
              </w:rPr>
              <w:t>Tablica</w:t>
            </w:r>
            <w:r w:rsidR="008E17BD" w:rsidRPr="00CE4726">
              <w:rPr>
                <w:rFonts w:ascii="Verdana" w:hAnsi="Verdana"/>
                <w:b/>
                <w:sz w:val="18"/>
                <w:szCs w:val="18"/>
              </w:rPr>
              <w:t xml:space="preserve"> pamiątkowa i informacyjna wg. Pkt. 1.7.2.1 ST-00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BD" w:rsidRPr="00FF574B" w:rsidRDefault="008E17BD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BD" w:rsidRDefault="008E17BD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BD" w:rsidRDefault="008E17BD" w:rsidP="000427CF">
            <w:pPr>
              <w:rPr>
                <w:rFonts w:ascii="Arial" w:hAnsi="Arial" w:cs="Arial"/>
              </w:rPr>
            </w:pPr>
          </w:p>
        </w:tc>
      </w:tr>
      <w:tr w:rsidR="00245E95" w:rsidTr="00A9647E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95" w:rsidRPr="004426D4" w:rsidRDefault="00245E95" w:rsidP="000427CF">
            <w:pPr>
              <w:pStyle w:val="Heading2"/>
              <w:rPr>
                <w:rFonts w:ascii="Arial" w:hAnsi="Arial" w:cs="Arial"/>
                <w:i w:val="0"/>
                <w:sz w:val="24"/>
                <w:szCs w:val="24"/>
              </w:rPr>
            </w:pPr>
            <w:r w:rsidRPr="004426D4">
              <w:rPr>
                <w:rFonts w:ascii="Arial" w:hAnsi="Arial" w:cs="Arial"/>
                <w:i w:val="0"/>
                <w:sz w:val="24"/>
                <w:szCs w:val="24"/>
              </w:rPr>
              <w:t xml:space="preserve">Ʃ poz. w Tabeli Nr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95" w:rsidRDefault="00245E95" w:rsidP="000427CF">
            <w:pPr>
              <w:pStyle w:val="Heading2"/>
              <w:rPr>
                <w:rFonts w:ascii="Arial" w:hAnsi="Arial" w:cs="Arial"/>
                <w:i w:val="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95" w:rsidRPr="00D10BCC" w:rsidRDefault="00245E95" w:rsidP="000427C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95" w:rsidRPr="00D10BCC" w:rsidRDefault="00245E95" w:rsidP="000427CF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A9647E" w:rsidRPr="004426D4" w:rsidRDefault="00A9647E" w:rsidP="000427C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6241"/>
        <w:gridCol w:w="2689"/>
        <w:gridCol w:w="2335"/>
        <w:gridCol w:w="2064"/>
      </w:tblGrid>
      <w:tr w:rsidR="000427CF" w:rsidTr="0040429F">
        <w:trPr>
          <w:cantSplit/>
        </w:trPr>
        <w:tc>
          <w:tcPr>
            <w:tcW w:w="1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CF" w:rsidRDefault="000427CF" w:rsidP="000427CF">
            <w:pPr>
              <w:pStyle w:val="Heading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</w:t>
            </w:r>
            <w:r w:rsidR="0040429F">
              <w:rPr>
                <w:rFonts w:ascii="Arial" w:hAnsi="Arial" w:cs="Arial"/>
                <w:lang w:val="de-DE"/>
              </w:rPr>
              <w:t xml:space="preserve">                     TABELA NR 2</w:t>
            </w:r>
            <w:r>
              <w:rPr>
                <w:rFonts w:ascii="Arial" w:hAnsi="Arial" w:cs="Arial"/>
                <w:lang w:val="de-DE"/>
              </w:rPr>
              <w:t xml:space="preserve">: </w:t>
            </w:r>
            <w:r w:rsidR="0040429F">
              <w:rPr>
                <w:rFonts w:ascii="Arial" w:hAnsi="Arial" w:cs="Arial"/>
                <w:lang w:val="de-DE"/>
              </w:rPr>
              <w:t>INSTALACJE  SANITARNE</w:t>
            </w:r>
          </w:p>
        </w:tc>
      </w:tr>
      <w:tr w:rsidR="000427CF" w:rsidTr="00CF09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lang w:val="de-DE"/>
              </w:rPr>
              <w:t>L.p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</w:rPr>
            </w:pPr>
          </w:p>
          <w:p w:rsidR="000427CF" w:rsidRDefault="008F528B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</w:t>
            </w:r>
            <w:r w:rsidR="000427CF">
              <w:rPr>
                <w:rFonts w:ascii="Arial" w:hAnsi="Arial" w:cs="Arial"/>
                <w:b/>
              </w:rPr>
              <w:t>netto)</w:t>
            </w: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złotych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28B" w:rsidRDefault="008F528B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Podatek VAT w %</w:t>
            </w:r>
          </w:p>
          <w:p w:rsidR="008F528B" w:rsidRDefault="008F528B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/ </w:t>
            </w:r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Kwota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(w złotych)</w:t>
            </w:r>
          </w:p>
          <w:p w:rsidR="008F528B" w:rsidRDefault="008F528B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>podatku VAT</w:t>
            </w:r>
          </w:p>
          <w:p w:rsidR="000427CF" w:rsidRDefault="008F528B" w:rsidP="004205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należy podać obie wartości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</w:p>
          <w:p w:rsidR="000427CF" w:rsidRDefault="008F528B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</w:t>
            </w:r>
            <w:r w:rsidR="000427CF">
              <w:rPr>
                <w:rFonts w:ascii="Arial" w:hAnsi="Arial" w:cs="Arial"/>
                <w:b/>
              </w:rPr>
              <w:t>brutto)</w:t>
            </w: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złotych</w:t>
            </w:r>
          </w:p>
        </w:tc>
      </w:tr>
      <w:tr w:rsidR="000427CF" w:rsidTr="00CF09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Pr="0040429F" w:rsidRDefault="0040429F" w:rsidP="000427CF">
            <w:pPr>
              <w:rPr>
                <w:rFonts w:ascii="Arial" w:hAnsi="Arial" w:cs="Arial"/>
                <w:b/>
              </w:rPr>
            </w:pPr>
            <w:r w:rsidRPr="0040429F">
              <w:rPr>
                <w:rFonts w:ascii="Arial" w:hAnsi="Arial" w:cs="Arial"/>
                <w:b/>
              </w:rPr>
              <w:lastRenderedPageBreak/>
              <w:t xml:space="preserve">   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40429F" w:rsidP="000427CF">
            <w:pPr>
              <w:rPr>
                <w:rFonts w:ascii="Arial" w:hAnsi="Arial" w:cs="Aria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Przełożenie przyłącza gazu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</w:tr>
      <w:tr w:rsidR="0040429F" w:rsidTr="00CF09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 w:rsidRPr="0040429F">
              <w:rPr>
                <w:rFonts w:ascii="Arial" w:hAnsi="Arial" w:cs="Arial"/>
                <w:b/>
              </w:rPr>
              <w:t xml:space="preserve">   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Przyłącze wodociągowe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CF09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 w:rsidRPr="0040429F">
              <w:rPr>
                <w:rFonts w:ascii="Arial" w:hAnsi="Arial" w:cs="Arial"/>
                <w:b/>
              </w:rPr>
              <w:t xml:space="preserve">   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Instalacja wody użytkowej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CF09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40429F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Instalacja wody hydrantowej</w:t>
            </w:r>
            <w:r>
              <w:rPr>
                <w:rFonts w:ascii="Verdana" w:hAnsi="Verdana"/>
                <w:b/>
                <w:sz w:val="18"/>
                <w:szCs w:val="18"/>
              </w:rPr>
              <w:t>, przełożenie hydrantu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CF09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 w:rsidRPr="0040429F">
              <w:rPr>
                <w:rFonts w:ascii="Arial" w:hAnsi="Arial" w:cs="Arial"/>
                <w:b/>
              </w:rPr>
              <w:t xml:space="preserve">   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Instalacja tryskaczowa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CF09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Instalacje kanalizacyjnie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CF09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Przepompownie kanalizacyjne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CF09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Kanalizacja sanitarna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CF09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Kanalizacja deszczowa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CF09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6.4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Wylot ścieków do fosy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CF09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0005E2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 xml:space="preserve">Instalacje grzewcze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685230">
              <w:rPr>
                <w:rFonts w:ascii="Verdana" w:hAnsi="Verdana"/>
                <w:b/>
                <w:sz w:val="18"/>
                <w:szCs w:val="18"/>
              </w:rPr>
              <w:t>c.o. i c.t.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CF09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0005E2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Węzeł cieplny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CF09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0005E2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Wentylacja mechaniczna i klimatyzacja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CF09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0005E2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Baterie, punkty czerpalne, biały montaż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CF09B2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F" w:rsidRPr="004426D4" w:rsidRDefault="000005E2" w:rsidP="000427CF">
            <w:pPr>
              <w:pStyle w:val="Heading2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Ʃ poz. w Tabeli Nr 2</w:t>
            </w:r>
            <w:r w:rsidR="0040429F" w:rsidRPr="004426D4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D10BCC" w:rsidRDefault="0040429F" w:rsidP="000427C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D10BCC" w:rsidRDefault="0040429F" w:rsidP="000427CF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A9647E" w:rsidRPr="0040429F" w:rsidRDefault="00A9647E" w:rsidP="000427CF">
      <w:pPr>
        <w:jc w:val="both"/>
        <w:rPr>
          <w:rFonts w:ascii="Arial" w:hAnsi="Arial" w:cs="Arial"/>
          <w:b/>
        </w:rPr>
      </w:pPr>
    </w:p>
    <w:p w:rsidR="00A9647E" w:rsidRPr="004426D4" w:rsidRDefault="00A9647E" w:rsidP="000427C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6241"/>
        <w:gridCol w:w="2552"/>
        <w:gridCol w:w="2472"/>
        <w:gridCol w:w="2064"/>
      </w:tblGrid>
      <w:tr w:rsidR="000427CF" w:rsidTr="000005E2">
        <w:trPr>
          <w:cantSplit/>
        </w:trPr>
        <w:tc>
          <w:tcPr>
            <w:tcW w:w="1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CF" w:rsidRDefault="000427CF" w:rsidP="000427CF">
            <w:pPr>
              <w:pStyle w:val="Heading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</w:t>
            </w:r>
            <w:r w:rsidR="000005E2">
              <w:rPr>
                <w:rFonts w:ascii="Arial" w:hAnsi="Arial" w:cs="Arial"/>
                <w:lang w:val="de-DE"/>
              </w:rPr>
              <w:t xml:space="preserve">                     TABELA NR 3</w:t>
            </w:r>
            <w:r>
              <w:rPr>
                <w:rFonts w:ascii="Arial" w:hAnsi="Arial" w:cs="Arial"/>
                <w:lang w:val="de-DE"/>
              </w:rPr>
              <w:t xml:space="preserve">: </w:t>
            </w:r>
            <w:r w:rsidR="000005E2">
              <w:rPr>
                <w:rFonts w:ascii="Arial" w:hAnsi="Arial" w:cs="Arial"/>
                <w:lang w:val="de-DE"/>
              </w:rPr>
              <w:t>INSTALACJE  ELEKTRYCZNE</w:t>
            </w:r>
            <w:r w:rsidR="000F1EFA">
              <w:rPr>
                <w:rFonts w:ascii="Arial" w:hAnsi="Arial" w:cs="Arial"/>
                <w:lang w:val="de-DE"/>
              </w:rPr>
              <w:t>, TELETECHNICZNE I TECHNOLOGICZNE</w:t>
            </w:r>
          </w:p>
        </w:tc>
      </w:tr>
      <w:tr w:rsidR="000427CF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lang w:val="de-DE"/>
              </w:rPr>
              <w:t>L.p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</w:rPr>
            </w:pPr>
          </w:p>
          <w:p w:rsidR="000427CF" w:rsidRDefault="008F528B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</w:t>
            </w:r>
            <w:r w:rsidR="000427CF">
              <w:rPr>
                <w:rFonts w:ascii="Arial" w:hAnsi="Arial" w:cs="Arial"/>
                <w:b/>
              </w:rPr>
              <w:t>netto)</w:t>
            </w: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złotych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5BC" w:rsidRDefault="004205BC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Podatek VAT w %</w:t>
            </w:r>
          </w:p>
          <w:p w:rsidR="004205BC" w:rsidRDefault="004205BC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/ </w:t>
            </w:r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Kwota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(w złotych)</w:t>
            </w:r>
          </w:p>
          <w:p w:rsidR="004205BC" w:rsidRDefault="004205BC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>podatku VAT</w:t>
            </w:r>
          </w:p>
          <w:p w:rsidR="000427CF" w:rsidRDefault="004205BC" w:rsidP="004205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należy podać obie wartości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</w:p>
          <w:p w:rsidR="000427CF" w:rsidRDefault="008F528B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</w:t>
            </w:r>
            <w:r w:rsidR="000427CF">
              <w:rPr>
                <w:rFonts w:ascii="Arial" w:hAnsi="Arial" w:cs="Arial"/>
                <w:b/>
              </w:rPr>
              <w:t>brutto)</w:t>
            </w: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złotych</w:t>
            </w: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WLZ i Tablice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Instalacja oświetleniowa, gniazd wtykowych oraz odbiorów technologicznych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 xml:space="preserve">System </w:t>
            </w:r>
            <w:proofErr w:type="spellStart"/>
            <w:r w:rsidRPr="00941AFE">
              <w:rPr>
                <w:rFonts w:ascii="Verdana" w:hAnsi="Verdana"/>
                <w:b/>
                <w:sz w:val="18"/>
                <w:szCs w:val="18"/>
              </w:rPr>
              <w:t>przyzywowy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Instalacja odgromowa i połączeń wyrównawczych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 SAP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Instalacja oddymiania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Instalacja RTV-SAT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Instalacja telewizyjna SDTV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Lokalna sieć komputerowa - okablowanie strukturalne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 Sygnalizacji Włamania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lastRenderedPageBreak/>
              <w:t>11.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 Kontroli Dostępu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Automatyka i system BMS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 inspicjenta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Systemy audiowizualne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 elektroakustyczny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 rejestracji wielośladowej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Stacja transformatorowa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Sieci energetyczne SN, N</w:t>
            </w:r>
            <w:r w:rsidRPr="00941AFE">
              <w:rPr>
                <w:rFonts w:ascii="Verdana" w:hAnsi="Verdana"/>
                <w:b/>
                <w:sz w:val="18"/>
                <w:szCs w:val="18"/>
              </w:rPr>
              <w:t>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Sieci telekomunikacyjne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20.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Oświetlenie drogowe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145066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66" w:rsidRPr="00CE4726" w:rsidRDefault="00145066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CE4726">
              <w:rPr>
                <w:rFonts w:ascii="Verdana" w:hAnsi="Verdana" w:cs="Verdana"/>
                <w:b/>
                <w:sz w:val="18"/>
                <w:szCs w:val="18"/>
              </w:rPr>
              <w:t>21.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66" w:rsidRPr="00CE4726" w:rsidRDefault="00145066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CE4726">
              <w:rPr>
                <w:rFonts w:ascii="Verdana" w:hAnsi="Verdana"/>
                <w:b/>
                <w:sz w:val="18"/>
                <w:szCs w:val="18"/>
              </w:rPr>
              <w:t>System parkingowy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66" w:rsidRDefault="00145066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66" w:rsidRDefault="00145066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66" w:rsidRDefault="00145066" w:rsidP="000427CF">
            <w:pPr>
              <w:rPr>
                <w:rFonts w:ascii="Arial" w:hAnsi="Arial" w:cs="Arial"/>
              </w:rPr>
            </w:pPr>
          </w:p>
        </w:tc>
      </w:tr>
      <w:tr w:rsidR="000F1EFA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FA" w:rsidRPr="00CE4726" w:rsidRDefault="000F1EFA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CE4726">
              <w:rPr>
                <w:rFonts w:ascii="Verdana" w:hAnsi="Verdana" w:cs="Verdana"/>
                <w:b/>
                <w:sz w:val="18"/>
                <w:szCs w:val="18"/>
              </w:rPr>
              <w:t>22.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FA" w:rsidRPr="00CE4726" w:rsidRDefault="000F1EFA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CE4726">
              <w:rPr>
                <w:rFonts w:ascii="Verdana" w:hAnsi="Verdana"/>
                <w:b/>
                <w:sz w:val="18"/>
                <w:szCs w:val="18"/>
              </w:rPr>
              <w:t>Technologia sceny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A" w:rsidRDefault="000F1EFA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A" w:rsidRDefault="000F1EFA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A" w:rsidRDefault="000F1EFA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E2" w:rsidRPr="004426D4" w:rsidRDefault="000005E2" w:rsidP="000427CF">
            <w:pPr>
              <w:pStyle w:val="Heading2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Ʃ poz. w Tabeli Nr 3</w:t>
            </w:r>
            <w:r w:rsidRPr="004426D4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pStyle w:val="Heading2"/>
              <w:rPr>
                <w:rFonts w:ascii="Arial" w:hAnsi="Arial" w:cs="Arial"/>
                <w:i w:val="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Pr="00D10BCC" w:rsidRDefault="000005E2" w:rsidP="000427C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Pr="00D10BCC" w:rsidRDefault="000005E2" w:rsidP="000427CF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0427CF" w:rsidRPr="004426D4" w:rsidRDefault="000427CF" w:rsidP="004426D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843"/>
        <w:gridCol w:w="7796"/>
        <w:gridCol w:w="3119"/>
      </w:tblGrid>
      <w:tr w:rsidR="00CD68C7" w:rsidRPr="00B15003" w:rsidTr="00CD68C7">
        <w:trPr>
          <w:cantSplit/>
        </w:trPr>
        <w:tc>
          <w:tcPr>
            <w:tcW w:w="13537" w:type="dxa"/>
            <w:gridSpan w:val="4"/>
          </w:tcPr>
          <w:p w:rsidR="00CD68C7" w:rsidRPr="00B15003" w:rsidRDefault="00CD68C7" w:rsidP="006B3C1C">
            <w:pPr>
              <w:pStyle w:val="Heading1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 xml:space="preserve">TABELA </w:t>
            </w:r>
            <w:r w:rsidR="008A3C28">
              <w:rPr>
                <w:rFonts w:ascii="Verdana" w:hAnsi="Verdana" w:cs="Arial"/>
              </w:rPr>
              <w:t>: PODSUMOWANIE</w:t>
            </w:r>
          </w:p>
        </w:tc>
      </w:tr>
      <w:tr w:rsidR="00CD68C7" w:rsidRPr="00B15003" w:rsidTr="000F1EFA">
        <w:tc>
          <w:tcPr>
            <w:tcW w:w="779" w:type="dxa"/>
          </w:tcPr>
          <w:p w:rsidR="00CD68C7" w:rsidRPr="00B15003" w:rsidRDefault="00CD68C7" w:rsidP="006B3C1C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B15003">
              <w:rPr>
                <w:rFonts w:ascii="Verdana" w:hAnsi="Verdana" w:cs="Arial"/>
                <w:b/>
              </w:rPr>
              <w:t>L.p</w:t>
            </w:r>
            <w:proofErr w:type="spellEnd"/>
          </w:p>
        </w:tc>
        <w:tc>
          <w:tcPr>
            <w:tcW w:w="1843" w:type="dxa"/>
          </w:tcPr>
          <w:p w:rsidR="00CD68C7" w:rsidRPr="00B15003" w:rsidRDefault="00582EA9" w:rsidP="00582EA9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Tabela</w:t>
            </w:r>
          </w:p>
        </w:tc>
        <w:tc>
          <w:tcPr>
            <w:tcW w:w="7796" w:type="dxa"/>
          </w:tcPr>
          <w:p w:rsidR="00CD68C7" w:rsidRPr="00B15003" w:rsidRDefault="00CD68C7" w:rsidP="006B3C1C">
            <w:pPr>
              <w:jc w:val="center"/>
              <w:rPr>
                <w:rFonts w:ascii="Verdana" w:hAnsi="Verdana" w:cs="Arial"/>
                <w:b/>
              </w:rPr>
            </w:pPr>
            <w:r w:rsidRPr="00B15003">
              <w:rPr>
                <w:rFonts w:ascii="Verdana" w:hAnsi="Verdana" w:cs="Arial"/>
                <w:b/>
              </w:rPr>
              <w:t>Opis</w:t>
            </w:r>
          </w:p>
        </w:tc>
        <w:tc>
          <w:tcPr>
            <w:tcW w:w="3119" w:type="dxa"/>
            <w:tcBorders>
              <w:bottom w:val="nil"/>
            </w:tcBorders>
          </w:tcPr>
          <w:p w:rsidR="00CD68C7" w:rsidRPr="00B15003" w:rsidRDefault="00CD68C7" w:rsidP="006B3C1C">
            <w:pPr>
              <w:jc w:val="center"/>
              <w:rPr>
                <w:rFonts w:ascii="Verdana" w:hAnsi="Verdana" w:cs="Arial"/>
                <w:b/>
              </w:rPr>
            </w:pPr>
            <w:r w:rsidRPr="00B15003">
              <w:rPr>
                <w:rFonts w:ascii="Verdana" w:hAnsi="Verdana" w:cs="Arial"/>
                <w:b/>
              </w:rPr>
              <w:t>Cena</w:t>
            </w:r>
            <w:r w:rsidR="0054551B">
              <w:rPr>
                <w:rFonts w:ascii="Verdana" w:hAnsi="Verdana" w:cs="Arial"/>
                <w:b/>
              </w:rPr>
              <w:t xml:space="preserve"> ( brutto</w:t>
            </w:r>
            <w:r>
              <w:rPr>
                <w:rFonts w:ascii="Verdana" w:hAnsi="Verdana" w:cs="Arial"/>
                <w:b/>
              </w:rPr>
              <w:t>) złotych</w:t>
            </w:r>
          </w:p>
        </w:tc>
      </w:tr>
      <w:tr w:rsidR="00CD68C7" w:rsidRPr="00B15003" w:rsidTr="00CD68C7">
        <w:tc>
          <w:tcPr>
            <w:tcW w:w="13537" w:type="dxa"/>
            <w:gridSpan w:val="4"/>
          </w:tcPr>
          <w:p w:rsidR="00CD68C7" w:rsidRPr="00B15003" w:rsidRDefault="00CD68C7" w:rsidP="006B3C1C">
            <w:pPr>
              <w:jc w:val="center"/>
              <w:rPr>
                <w:rFonts w:ascii="Verdana" w:hAnsi="Verdana" w:cs="Arial"/>
              </w:rPr>
            </w:pPr>
            <w:r w:rsidRPr="00B15003">
              <w:rPr>
                <w:rFonts w:ascii="Verdana" w:hAnsi="Verdana" w:cs="Arial"/>
                <w:b/>
              </w:rPr>
              <w:t>Zbiorcze zestawienie</w:t>
            </w:r>
          </w:p>
        </w:tc>
      </w:tr>
      <w:tr w:rsidR="00CD68C7" w:rsidRPr="00B15003" w:rsidTr="000F1EFA">
        <w:tc>
          <w:tcPr>
            <w:tcW w:w="779" w:type="dxa"/>
          </w:tcPr>
          <w:p w:rsidR="00CD68C7" w:rsidRPr="00B15003" w:rsidRDefault="00CD68C7" w:rsidP="00CD68C7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843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  <w:r w:rsidRPr="00B15003">
              <w:rPr>
                <w:rFonts w:ascii="Verdana" w:hAnsi="Verdana" w:cs="Arial"/>
              </w:rPr>
              <w:t xml:space="preserve">Tabela nr </w:t>
            </w:r>
            <w:r w:rsidR="000005E2">
              <w:rPr>
                <w:rFonts w:ascii="Verdana" w:hAnsi="Verdana" w:cs="Arial"/>
              </w:rPr>
              <w:t>1</w:t>
            </w:r>
          </w:p>
        </w:tc>
        <w:tc>
          <w:tcPr>
            <w:tcW w:w="7796" w:type="dxa"/>
          </w:tcPr>
          <w:p w:rsidR="00CD68C7" w:rsidRPr="00B15003" w:rsidRDefault="000F1EFA" w:rsidP="006B3C1C">
            <w:pPr>
              <w:rPr>
                <w:rFonts w:ascii="Verdana" w:hAnsi="Verdana" w:cs="Arial"/>
              </w:rPr>
            </w:pPr>
            <w:r>
              <w:rPr>
                <w:rFonts w:ascii="Verdana" w:hAnsi="Verdana" w:cs="Verdana"/>
              </w:rPr>
              <w:t xml:space="preserve">   </w:t>
            </w:r>
            <w:r w:rsidR="000005E2" w:rsidRPr="000427CF">
              <w:rPr>
                <w:rFonts w:ascii="Verdana" w:hAnsi="Verdana" w:cs="Verdana"/>
              </w:rPr>
              <w:t>ROBOTY BUDOWLANE</w:t>
            </w:r>
          </w:p>
        </w:tc>
        <w:tc>
          <w:tcPr>
            <w:tcW w:w="3119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</w:p>
        </w:tc>
      </w:tr>
      <w:tr w:rsidR="00CD68C7" w:rsidRPr="00B15003" w:rsidTr="000F1EFA">
        <w:tc>
          <w:tcPr>
            <w:tcW w:w="779" w:type="dxa"/>
          </w:tcPr>
          <w:p w:rsidR="00CD68C7" w:rsidRPr="00B15003" w:rsidRDefault="00CD68C7" w:rsidP="00CD68C7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843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  <w:r w:rsidRPr="00B15003">
              <w:rPr>
                <w:rFonts w:ascii="Verdana" w:hAnsi="Verdana" w:cs="Arial"/>
              </w:rPr>
              <w:t xml:space="preserve">Tabela Nr </w:t>
            </w:r>
            <w:r w:rsidR="000005E2">
              <w:rPr>
                <w:rFonts w:ascii="Verdana" w:hAnsi="Verdana" w:cs="Arial"/>
              </w:rPr>
              <w:t>2</w:t>
            </w:r>
          </w:p>
        </w:tc>
        <w:tc>
          <w:tcPr>
            <w:tcW w:w="7796" w:type="dxa"/>
          </w:tcPr>
          <w:p w:rsidR="00CD68C7" w:rsidRPr="00B15003" w:rsidRDefault="000F1EFA" w:rsidP="006B3C1C">
            <w:pPr>
              <w:rPr>
                <w:rFonts w:ascii="Verdana" w:hAnsi="Verdana" w:cs="Arial"/>
              </w:rPr>
            </w:pPr>
            <w:r>
              <w:rPr>
                <w:rFonts w:ascii="Arial" w:hAnsi="Arial" w:cs="Arial"/>
                <w:lang w:val="de-DE"/>
              </w:rPr>
              <w:t xml:space="preserve">    </w:t>
            </w:r>
            <w:r w:rsidR="000005E2">
              <w:rPr>
                <w:rFonts w:ascii="Arial" w:hAnsi="Arial" w:cs="Arial"/>
                <w:lang w:val="de-DE"/>
              </w:rPr>
              <w:t>INSTALACJE  SANITARNE</w:t>
            </w:r>
          </w:p>
        </w:tc>
        <w:tc>
          <w:tcPr>
            <w:tcW w:w="3119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</w:p>
        </w:tc>
      </w:tr>
      <w:tr w:rsidR="00CD68C7" w:rsidRPr="00B15003" w:rsidTr="000F1EFA">
        <w:tc>
          <w:tcPr>
            <w:tcW w:w="779" w:type="dxa"/>
          </w:tcPr>
          <w:p w:rsidR="00CD68C7" w:rsidRPr="00B15003" w:rsidRDefault="00CD68C7" w:rsidP="00CD68C7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843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Tabela Nr </w:t>
            </w:r>
            <w:r w:rsidR="000005E2">
              <w:rPr>
                <w:rFonts w:ascii="Verdana" w:hAnsi="Verdana" w:cs="Arial"/>
              </w:rPr>
              <w:t>3</w:t>
            </w:r>
          </w:p>
        </w:tc>
        <w:tc>
          <w:tcPr>
            <w:tcW w:w="7796" w:type="dxa"/>
          </w:tcPr>
          <w:p w:rsidR="00CD68C7" w:rsidRPr="00B15003" w:rsidRDefault="000F1EFA" w:rsidP="006B3C1C">
            <w:pPr>
              <w:rPr>
                <w:rFonts w:ascii="Verdana" w:hAnsi="Verdana" w:cs="Arial"/>
              </w:rPr>
            </w:pPr>
            <w:r>
              <w:rPr>
                <w:rFonts w:ascii="Arial" w:hAnsi="Arial" w:cs="Arial"/>
                <w:lang w:val="de-DE"/>
              </w:rPr>
              <w:t xml:space="preserve">    </w:t>
            </w:r>
            <w:r w:rsidR="000005E2">
              <w:rPr>
                <w:rFonts w:ascii="Arial" w:hAnsi="Arial" w:cs="Arial"/>
                <w:lang w:val="de-DE"/>
              </w:rPr>
              <w:t>INSTALACJE  ELEKTRYCZNE</w:t>
            </w:r>
            <w:r>
              <w:rPr>
                <w:rFonts w:ascii="Arial" w:hAnsi="Arial" w:cs="Arial"/>
                <w:lang w:val="de-DE"/>
              </w:rPr>
              <w:t>, TELETECHNICZNE I TECHNOLOGICZNE</w:t>
            </w:r>
          </w:p>
        </w:tc>
        <w:tc>
          <w:tcPr>
            <w:tcW w:w="3119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</w:p>
        </w:tc>
      </w:tr>
      <w:tr w:rsidR="00CD68C7" w:rsidRPr="00B15003" w:rsidTr="000F1EFA">
        <w:trPr>
          <w:cantSplit/>
        </w:trPr>
        <w:tc>
          <w:tcPr>
            <w:tcW w:w="779" w:type="dxa"/>
          </w:tcPr>
          <w:p w:rsidR="00CD68C7" w:rsidRPr="00B15003" w:rsidRDefault="00CD68C7" w:rsidP="00CD68C7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9639" w:type="dxa"/>
            <w:gridSpan w:val="2"/>
          </w:tcPr>
          <w:p w:rsidR="00CD68C7" w:rsidRPr="000F1EFA" w:rsidRDefault="00CD68C7" w:rsidP="000F1EFA">
            <w:pPr>
              <w:pStyle w:val="Heading6"/>
              <w:rPr>
                <w:rFonts w:ascii="Verdana" w:hAnsi="Verdana" w:cs="Arial"/>
                <w:b/>
                <w:i w:val="0"/>
              </w:rPr>
            </w:pPr>
            <w:r>
              <w:rPr>
                <w:rFonts w:ascii="Lucida Sans Unicode" w:hAnsi="Lucida Sans Unicode" w:cs="Lucida Sans Unicode"/>
                <w:b/>
                <w:i w:val="0"/>
              </w:rPr>
              <w:t>Ʃ</w:t>
            </w:r>
            <w:r>
              <w:rPr>
                <w:rFonts w:ascii="Times New Roman" w:hAnsi="Times New Roman" w:cs="Times New Roman"/>
                <w:b/>
                <w:i w:val="0"/>
              </w:rPr>
              <w:t xml:space="preserve"> poz.</w:t>
            </w:r>
            <w:r>
              <w:rPr>
                <w:rFonts w:ascii="Verdana" w:hAnsi="Verdana" w:cs="Arial"/>
                <w:b/>
                <w:i w:val="0"/>
              </w:rPr>
              <w:t xml:space="preserve"> </w:t>
            </w:r>
            <w:r w:rsidR="008A3C28">
              <w:rPr>
                <w:rFonts w:ascii="Verdana" w:hAnsi="Verdana" w:cs="Arial"/>
                <w:b/>
                <w:i w:val="0"/>
              </w:rPr>
              <w:t>CENA  OFERTOWA</w:t>
            </w:r>
            <w:r>
              <w:rPr>
                <w:rFonts w:ascii="Verdana" w:hAnsi="Verdana" w:cs="Arial"/>
                <w:b/>
                <w:i w:val="0"/>
              </w:rPr>
              <w:t xml:space="preserve"> (</w:t>
            </w:r>
            <w:r w:rsidR="0054551B">
              <w:rPr>
                <w:rFonts w:ascii="Verdana" w:hAnsi="Verdana" w:cs="Arial"/>
                <w:b/>
                <w:i w:val="0"/>
              </w:rPr>
              <w:t xml:space="preserve"> z</w:t>
            </w:r>
            <w:r w:rsidRPr="00CD68C7">
              <w:rPr>
                <w:rFonts w:ascii="Verdana" w:hAnsi="Verdana" w:cs="Arial"/>
                <w:b/>
                <w:i w:val="0"/>
              </w:rPr>
              <w:t xml:space="preserve"> VAT</w:t>
            </w:r>
            <w:r>
              <w:rPr>
                <w:rFonts w:ascii="Verdana" w:hAnsi="Verdana" w:cs="Arial"/>
                <w:b/>
                <w:i w:val="0"/>
              </w:rPr>
              <w:t>)</w:t>
            </w:r>
            <w:r w:rsidRPr="00CD68C7">
              <w:rPr>
                <w:rFonts w:ascii="Verdana" w:hAnsi="Verdana" w:cs="Arial"/>
                <w:b/>
                <w:i w:val="0"/>
              </w:rPr>
              <w:t xml:space="preserve"> </w:t>
            </w:r>
          </w:p>
        </w:tc>
        <w:tc>
          <w:tcPr>
            <w:tcW w:w="3119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</w:p>
        </w:tc>
      </w:tr>
    </w:tbl>
    <w:p w:rsidR="00CD68C7" w:rsidRPr="00B15003" w:rsidRDefault="00CD68C7" w:rsidP="00CD68C7">
      <w:pPr>
        <w:jc w:val="both"/>
        <w:rPr>
          <w:rFonts w:ascii="Verdana" w:hAnsi="Verdana" w:cs="Arial"/>
        </w:rPr>
      </w:pPr>
    </w:p>
    <w:p w:rsidR="00047D6A" w:rsidRDefault="00047D6A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p w:rsidR="004205BC" w:rsidRDefault="004205BC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p w:rsidR="00047D6A" w:rsidRDefault="00047D6A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82"/>
        <w:gridCol w:w="3685"/>
        <w:gridCol w:w="2552"/>
        <w:gridCol w:w="2551"/>
        <w:gridCol w:w="2552"/>
      </w:tblGrid>
      <w:tr w:rsidR="003236DF" w:rsidRPr="00196D14" w:rsidTr="00C610FF">
        <w:tc>
          <w:tcPr>
            <w:tcW w:w="540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2082" w:type="dxa"/>
          </w:tcPr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685" w:type="dxa"/>
          </w:tcPr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ych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ych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1" w:type="dxa"/>
          </w:tcPr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Pieczęć(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cie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Wykonawc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(ów) </w:t>
            </w:r>
          </w:p>
        </w:tc>
        <w:tc>
          <w:tcPr>
            <w:tcW w:w="2552" w:type="dxa"/>
          </w:tcPr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Miejscowość </w:t>
            </w:r>
          </w:p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i  data</w:t>
            </w:r>
          </w:p>
        </w:tc>
      </w:tr>
      <w:tr w:rsidR="003236DF" w:rsidRPr="00196D14" w:rsidTr="00C610FF">
        <w:tc>
          <w:tcPr>
            <w:tcW w:w="540" w:type="dxa"/>
          </w:tcPr>
          <w:p w:rsidR="003236DF" w:rsidRPr="00196D14" w:rsidRDefault="003236DF" w:rsidP="003236DF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3236DF" w:rsidRPr="00196D14" w:rsidRDefault="003236DF" w:rsidP="00C610FF">
            <w:pPr>
              <w:ind w:firstLine="70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236DF" w:rsidRPr="00196D14" w:rsidTr="00C610FF">
        <w:tc>
          <w:tcPr>
            <w:tcW w:w="540" w:type="dxa"/>
          </w:tcPr>
          <w:p w:rsidR="003236DF" w:rsidRPr="00196D14" w:rsidRDefault="003236DF" w:rsidP="003236DF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047D6A" w:rsidRDefault="00047D6A" w:rsidP="00047D6A">
      <w:pPr>
        <w:jc w:val="center"/>
        <w:rPr>
          <w:rFonts w:ascii="Arial" w:hAnsi="Arial" w:cs="Arial"/>
          <w:b/>
          <w:sz w:val="24"/>
        </w:rPr>
      </w:pPr>
    </w:p>
    <w:p w:rsidR="00047D6A" w:rsidRDefault="00584B0C" w:rsidP="00584B0C">
      <w:pPr>
        <w:tabs>
          <w:tab w:val="center" w:pos="9781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Podpisała</w:t>
      </w:r>
    </w:p>
    <w:p w:rsidR="00584B0C" w:rsidRDefault="00584B0C" w:rsidP="00584B0C">
      <w:pPr>
        <w:tabs>
          <w:tab w:val="center" w:pos="9781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Dyrektor Opery Wrocławskiej</w:t>
      </w:r>
    </w:p>
    <w:p w:rsidR="00584B0C" w:rsidRDefault="00584B0C" w:rsidP="00584B0C">
      <w:pPr>
        <w:tabs>
          <w:tab w:val="center" w:pos="9781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Ewa Michnik</w:t>
      </w:r>
    </w:p>
    <w:p w:rsidR="006B3C1C" w:rsidRDefault="006B3C1C" w:rsidP="008C586D">
      <w:pPr>
        <w:rPr>
          <w:rFonts w:ascii="Arial" w:hAnsi="Arial" w:cs="Arial"/>
          <w:b/>
          <w:sz w:val="24"/>
        </w:rPr>
      </w:pPr>
    </w:p>
    <w:p w:rsidR="008C586D" w:rsidRDefault="008C586D" w:rsidP="008C586D">
      <w:pPr>
        <w:rPr>
          <w:rFonts w:ascii="Arial" w:hAnsi="Arial" w:cs="Arial"/>
          <w:b/>
          <w:sz w:val="24"/>
        </w:rPr>
      </w:pPr>
    </w:p>
    <w:p w:rsidR="006B3C1C" w:rsidRDefault="006B3C1C" w:rsidP="00047D6A">
      <w:pPr>
        <w:jc w:val="center"/>
        <w:rPr>
          <w:rFonts w:ascii="Arial" w:hAnsi="Arial" w:cs="Arial"/>
          <w:b/>
          <w:sz w:val="24"/>
        </w:rPr>
      </w:pPr>
    </w:p>
    <w:p w:rsidR="004205BC" w:rsidRDefault="004205BC" w:rsidP="00047D6A">
      <w:pPr>
        <w:jc w:val="center"/>
        <w:rPr>
          <w:rFonts w:ascii="Arial" w:hAnsi="Arial" w:cs="Arial"/>
          <w:b/>
          <w:sz w:val="24"/>
        </w:rPr>
      </w:pPr>
    </w:p>
    <w:p w:rsidR="001632D1" w:rsidRDefault="001632D1" w:rsidP="0072145F">
      <w:pPr>
        <w:rPr>
          <w:rFonts w:ascii="Arial" w:hAnsi="Arial" w:cs="Arial"/>
          <w:b/>
          <w:sz w:val="24"/>
        </w:rPr>
      </w:pPr>
      <w:bookmarkStart w:id="1" w:name="_GoBack"/>
      <w:bookmarkEnd w:id="1"/>
    </w:p>
    <w:sectPr w:rsidR="001632D1" w:rsidSect="008C586D">
      <w:headerReference w:type="default" r:id="rId9"/>
      <w:footerReference w:type="default" r:id="rId10"/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6C" w:rsidRDefault="00935E6C" w:rsidP="0055235D">
      <w:pPr>
        <w:spacing w:after="0" w:line="240" w:lineRule="auto"/>
      </w:pPr>
      <w:r>
        <w:separator/>
      </w:r>
    </w:p>
  </w:endnote>
  <w:endnote w:type="continuationSeparator" w:id="0">
    <w:p w:rsidR="00935E6C" w:rsidRDefault="00935E6C" w:rsidP="005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7075"/>
      <w:docPartObj>
        <w:docPartGallery w:val="Page Numbers (Bottom of Page)"/>
        <w:docPartUnique/>
      </w:docPartObj>
    </w:sdtPr>
    <w:sdtEndPr/>
    <w:sdtContent>
      <w:p w:rsidR="002D1E2C" w:rsidRDefault="006456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B0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D1E2C" w:rsidRDefault="002D1E2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6C" w:rsidRDefault="00935E6C" w:rsidP="0055235D">
      <w:pPr>
        <w:spacing w:after="0" w:line="240" w:lineRule="auto"/>
      </w:pPr>
      <w:r>
        <w:separator/>
      </w:r>
    </w:p>
  </w:footnote>
  <w:footnote w:type="continuationSeparator" w:id="0">
    <w:p w:rsidR="00935E6C" w:rsidRDefault="00935E6C" w:rsidP="0055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2C" w:rsidRDefault="002D1E2C">
    <w:pPr>
      <w:pStyle w:val="Header"/>
    </w:pPr>
  </w:p>
  <w:p w:rsidR="002D1E2C" w:rsidRDefault="000F1EFA" w:rsidP="000F1EFA">
    <w:pPr>
      <w:pStyle w:val="Header"/>
      <w:tabs>
        <w:tab w:val="clear" w:pos="4536"/>
        <w:tab w:val="clear" w:pos="9072"/>
      </w:tabs>
      <w:jc w:val="center"/>
    </w:pPr>
    <w:r>
      <w:rPr>
        <w:noProof/>
        <w:lang w:val="en-US" w:eastAsia="en-US"/>
      </w:rPr>
      <w:drawing>
        <wp:inline distT="0" distB="0" distL="0" distR="0">
          <wp:extent cx="8700406" cy="1051560"/>
          <wp:effectExtent l="19050" t="0" r="5444" b="0"/>
          <wp:docPr id="1" name="Obraz 12" descr="LOGO - 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 - v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8759"/>
                  <a:stretch>
                    <a:fillRect/>
                  </a:stretch>
                </pic:blipFill>
                <pic:spPr bwMode="auto">
                  <a:xfrm>
                    <a:off x="0" y="0"/>
                    <a:ext cx="8700406" cy="1051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4E14"/>
    <w:multiLevelType w:val="hybridMultilevel"/>
    <w:tmpl w:val="1B363D54"/>
    <w:lvl w:ilvl="0" w:tplc="AF8412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1A54FB"/>
    <w:multiLevelType w:val="hybridMultilevel"/>
    <w:tmpl w:val="296A3148"/>
    <w:lvl w:ilvl="0" w:tplc="0114AA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A00353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D1569"/>
    <w:multiLevelType w:val="hybridMultilevel"/>
    <w:tmpl w:val="0AE2CE0A"/>
    <w:lvl w:ilvl="0" w:tplc="298E986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D6755"/>
    <w:multiLevelType w:val="hybridMultilevel"/>
    <w:tmpl w:val="EF30B244"/>
    <w:lvl w:ilvl="0" w:tplc="C2D04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77B8F"/>
    <w:multiLevelType w:val="hybridMultilevel"/>
    <w:tmpl w:val="00561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871EE"/>
    <w:multiLevelType w:val="hybridMultilevel"/>
    <w:tmpl w:val="287C7A96"/>
    <w:lvl w:ilvl="0" w:tplc="AF8412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14955D9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BF44EA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5D"/>
    <w:rsid w:val="000005E2"/>
    <w:rsid w:val="00002ACC"/>
    <w:rsid w:val="00007FF9"/>
    <w:rsid w:val="000427CF"/>
    <w:rsid w:val="00047D6A"/>
    <w:rsid w:val="00054CC2"/>
    <w:rsid w:val="00070CE5"/>
    <w:rsid w:val="000A54B7"/>
    <w:rsid w:val="000D44CA"/>
    <w:rsid w:val="000E1CE6"/>
    <w:rsid w:val="000F1EFA"/>
    <w:rsid w:val="0010409E"/>
    <w:rsid w:val="0011236E"/>
    <w:rsid w:val="00123754"/>
    <w:rsid w:val="00145066"/>
    <w:rsid w:val="00150F38"/>
    <w:rsid w:val="001632D1"/>
    <w:rsid w:val="00165DA8"/>
    <w:rsid w:val="00181D87"/>
    <w:rsid w:val="001900FD"/>
    <w:rsid w:val="0020312D"/>
    <w:rsid w:val="00210905"/>
    <w:rsid w:val="00231CC2"/>
    <w:rsid w:val="00245E95"/>
    <w:rsid w:val="0026474F"/>
    <w:rsid w:val="002C6E84"/>
    <w:rsid w:val="002D1E2C"/>
    <w:rsid w:val="002E430A"/>
    <w:rsid w:val="002E7A9B"/>
    <w:rsid w:val="002F2336"/>
    <w:rsid w:val="003236DF"/>
    <w:rsid w:val="003440FA"/>
    <w:rsid w:val="0036608C"/>
    <w:rsid w:val="00371124"/>
    <w:rsid w:val="00393EBB"/>
    <w:rsid w:val="00396E8E"/>
    <w:rsid w:val="003B308D"/>
    <w:rsid w:val="003B710D"/>
    <w:rsid w:val="003D0653"/>
    <w:rsid w:val="003E12FA"/>
    <w:rsid w:val="0040429F"/>
    <w:rsid w:val="004205BC"/>
    <w:rsid w:val="0042082F"/>
    <w:rsid w:val="00424265"/>
    <w:rsid w:val="004426D4"/>
    <w:rsid w:val="00474382"/>
    <w:rsid w:val="004778F3"/>
    <w:rsid w:val="004968D1"/>
    <w:rsid w:val="004B50DB"/>
    <w:rsid w:val="004F2034"/>
    <w:rsid w:val="00501CB8"/>
    <w:rsid w:val="005200B0"/>
    <w:rsid w:val="0054551B"/>
    <w:rsid w:val="00547C55"/>
    <w:rsid w:val="0055235D"/>
    <w:rsid w:val="0058239D"/>
    <w:rsid w:val="00582EA9"/>
    <w:rsid w:val="00584B0C"/>
    <w:rsid w:val="005A747A"/>
    <w:rsid w:val="00602101"/>
    <w:rsid w:val="00603DD6"/>
    <w:rsid w:val="006163A9"/>
    <w:rsid w:val="006163E5"/>
    <w:rsid w:val="0064564D"/>
    <w:rsid w:val="00651E5A"/>
    <w:rsid w:val="006B3C1C"/>
    <w:rsid w:val="006C78E9"/>
    <w:rsid w:val="0072145F"/>
    <w:rsid w:val="00744831"/>
    <w:rsid w:val="007A7FA1"/>
    <w:rsid w:val="007C0C07"/>
    <w:rsid w:val="008A3C28"/>
    <w:rsid w:val="008C130A"/>
    <w:rsid w:val="008C586D"/>
    <w:rsid w:val="008E17BD"/>
    <w:rsid w:val="008F1CA7"/>
    <w:rsid w:val="008F528B"/>
    <w:rsid w:val="008F555F"/>
    <w:rsid w:val="00932ADE"/>
    <w:rsid w:val="00934020"/>
    <w:rsid w:val="00935E6C"/>
    <w:rsid w:val="0094640D"/>
    <w:rsid w:val="009854B5"/>
    <w:rsid w:val="009A7E04"/>
    <w:rsid w:val="009C6C84"/>
    <w:rsid w:val="009D1D82"/>
    <w:rsid w:val="00A3539C"/>
    <w:rsid w:val="00A50F80"/>
    <w:rsid w:val="00A6211A"/>
    <w:rsid w:val="00A9647E"/>
    <w:rsid w:val="00A97CB4"/>
    <w:rsid w:val="00AA60EE"/>
    <w:rsid w:val="00B21339"/>
    <w:rsid w:val="00B31707"/>
    <w:rsid w:val="00B327C4"/>
    <w:rsid w:val="00B55A79"/>
    <w:rsid w:val="00B93FC0"/>
    <w:rsid w:val="00BA55DB"/>
    <w:rsid w:val="00BD2943"/>
    <w:rsid w:val="00BD340E"/>
    <w:rsid w:val="00C17796"/>
    <w:rsid w:val="00C610FF"/>
    <w:rsid w:val="00C62760"/>
    <w:rsid w:val="00C63E76"/>
    <w:rsid w:val="00C6592E"/>
    <w:rsid w:val="00C724F8"/>
    <w:rsid w:val="00C90801"/>
    <w:rsid w:val="00CA4229"/>
    <w:rsid w:val="00CD68C7"/>
    <w:rsid w:val="00CE4726"/>
    <w:rsid w:val="00CF09B2"/>
    <w:rsid w:val="00D05BB0"/>
    <w:rsid w:val="00D05FC5"/>
    <w:rsid w:val="00D21F9D"/>
    <w:rsid w:val="00D5044A"/>
    <w:rsid w:val="00D936B1"/>
    <w:rsid w:val="00DB3EE2"/>
    <w:rsid w:val="00DD4888"/>
    <w:rsid w:val="00E231B5"/>
    <w:rsid w:val="00E2396B"/>
    <w:rsid w:val="00E374D9"/>
    <w:rsid w:val="00E401A4"/>
    <w:rsid w:val="00E67DB8"/>
    <w:rsid w:val="00E75A5D"/>
    <w:rsid w:val="00EA55FC"/>
    <w:rsid w:val="00EB426A"/>
    <w:rsid w:val="00EC1F67"/>
    <w:rsid w:val="00F0206D"/>
    <w:rsid w:val="00F02803"/>
    <w:rsid w:val="00F901ED"/>
    <w:rsid w:val="00F90B02"/>
    <w:rsid w:val="00F9406D"/>
    <w:rsid w:val="00FA1D49"/>
    <w:rsid w:val="00FD5D3B"/>
    <w:rsid w:val="00FD6F08"/>
    <w:rsid w:val="00FE1C3C"/>
    <w:rsid w:val="00FE4BA6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5D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3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5523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7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235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Heading4Char">
    <w:name w:val="Heading 4 Char"/>
    <w:basedOn w:val="DefaultParagraphFont"/>
    <w:link w:val="Heading4"/>
    <w:rsid w:val="0055235D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Header">
    <w:name w:val="header"/>
    <w:aliases w:val="Nagłówek Znak1,Nagłówek Znak Znak,Nagłówek strony Znak Znak,Nagłówek strony Znak1,Nagłówek strony Znak"/>
    <w:basedOn w:val="Normal"/>
    <w:link w:val="HeaderChar"/>
    <w:unhideWhenUsed/>
    <w:rsid w:val="0055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Nagłówek Znak1 Char,Nagłówek Znak Znak Char,Nagłówek strony Znak Znak Char,Nagłówek strony Znak1 Char,Nagłówek strony Znak Char"/>
    <w:basedOn w:val="DefaultParagraphFont"/>
    <w:link w:val="Header"/>
    <w:rsid w:val="0055235D"/>
    <w:rPr>
      <w:rFonts w:ascii="Calibri" w:eastAsia="Times New Roman" w:hAnsi="Calibri" w:cs="Times New Roman"/>
      <w:lang w:eastAsia="pl-PL"/>
    </w:rPr>
  </w:style>
  <w:style w:type="paragraph" w:styleId="Footer">
    <w:name w:val="footer"/>
    <w:basedOn w:val="Normal"/>
    <w:link w:val="FooterChar"/>
    <w:unhideWhenUsed/>
    <w:rsid w:val="005523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52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semiHidden/>
    <w:unhideWhenUsed/>
    <w:rsid w:val="0055235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5235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odyText3">
    <w:name w:val="Body Text 3"/>
    <w:basedOn w:val="Normal"/>
    <w:link w:val="BodyText3Char"/>
    <w:semiHidden/>
    <w:unhideWhenUsed/>
    <w:rsid w:val="0055235D"/>
    <w:pPr>
      <w:spacing w:after="0" w:line="360" w:lineRule="auto"/>
      <w:jc w:val="center"/>
    </w:pPr>
    <w:rPr>
      <w:b/>
      <w:sz w:val="36"/>
      <w:szCs w:val="36"/>
    </w:rPr>
  </w:style>
  <w:style w:type="character" w:customStyle="1" w:styleId="BodyText3Char">
    <w:name w:val="Body Text 3 Char"/>
    <w:basedOn w:val="DefaultParagraphFont"/>
    <w:link w:val="BodyText3"/>
    <w:semiHidden/>
    <w:rsid w:val="0055235D"/>
    <w:rPr>
      <w:rFonts w:ascii="Calibri" w:eastAsia="Times New Roman" w:hAnsi="Calibri" w:cs="Times New Roman"/>
      <w:b/>
      <w:sz w:val="36"/>
      <w:szCs w:val="36"/>
      <w:lang w:eastAsia="pl-PL"/>
    </w:rPr>
  </w:style>
  <w:style w:type="paragraph" w:customStyle="1" w:styleId="Nagwek4">
    <w:name w:val="Nag?—wek 4"/>
    <w:basedOn w:val="Normal"/>
    <w:next w:val="Normal"/>
    <w:rsid w:val="0055235D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paragraph" w:customStyle="1" w:styleId="Style11">
    <w:name w:val="Style11"/>
    <w:basedOn w:val="Normal"/>
    <w:rsid w:val="0055235D"/>
    <w:pPr>
      <w:widowControl w:val="0"/>
      <w:autoSpaceDE w:val="0"/>
      <w:autoSpaceDN w:val="0"/>
      <w:adjustRightInd w:val="0"/>
      <w:spacing w:after="0" w:line="274" w:lineRule="exact"/>
      <w:ind w:firstLine="192"/>
    </w:pPr>
    <w:rPr>
      <w:rFonts w:ascii="Arial" w:hAnsi="Arial"/>
      <w:sz w:val="24"/>
      <w:szCs w:val="24"/>
    </w:rPr>
  </w:style>
  <w:style w:type="paragraph" w:customStyle="1" w:styleId="Style43">
    <w:name w:val="Style43"/>
    <w:basedOn w:val="Normal"/>
    <w:rsid w:val="00552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50">
    <w:name w:val="Style50"/>
    <w:basedOn w:val="Normal"/>
    <w:rsid w:val="00552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Nagwek2">
    <w:name w:val="Nag?—wek 2"/>
    <w:basedOn w:val="Normal"/>
    <w:next w:val="Normal"/>
    <w:rsid w:val="0055235D"/>
    <w:pPr>
      <w:keepNext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Nagwek3">
    <w:name w:val="Nag?—wek 3"/>
    <w:basedOn w:val="Normal"/>
    <w:next w:val="Normal"/>
    <w:rsid w:val="0055235D"/>
    <w:pPr>
      <w:keepNext/>
      <w:suppressAutoHyphens/>
      <w:spacing w:after="0" w:line="240" w:lineRule="auto"/>
      <w:jc w:val="center"/>
    </w:pPr>
    <w:rPr>
      <w:rFonts w:ascii="Times New Roman" w:hAnsi="Times New Roman"/>
      <w:b/>
      <w:sz w:val="40"/>
      <w:szCs w:val="20"/>
      <w:lang w:eastAsia="ar-SA"/>
    </w:rPr>
  </w:style>
  <w:style w:type="character" w:customStyle="1" w:styleId="FontStyle65">
    <w:name w:val="Font Style65"/>
    <w:basedOn w:val="DefaultParagraphFont"/>
    <w:rsid w:val="0055235D"/>
    <w:rPr>
      <w:rFonts w:ascii="Arial" w:hAnsi="Arial" w:cs="Arial" w:hint="default"/>
      <w:i/>
      <w:iCs/>
      <w:sz w:val="16"/>
      <w:szCs w:val="16"/>
    </w:rPr>
  </w:style>
  <w:style w:type="character" w:customStyle="1" w:styleId="FontStyle68">
    <w:name w:val="Font Style68"/>
    <w:basedOn w:val="DefaultParagraphFont"/>
    <w:rsid w:val="0055235D"/>
    <w:rPr>
      <w:rFonts w:ascii="Arial" w:hAnsi="Arial" w:cs="Arial" w:hint="default"/>
      <w:b/>
      <w:bCs/>
      <w:sz w:val="20"/>
      <w:szCs w:val="20"/>
    </w:rPr>
  </w:style>
  <w:style w:type="character" w:customStyle="1" w:styleId="FontStyle71">
    <w:name w:val="Font Style71"/>
    <w:basedOn w:val="DefaultParagraphFont"/>
    <w:rsid w:val="0055235D"/>
    <w:rPr>
      <w:rFonts w:ascii="Arial" w:hAnsi="Arial" w:cs="Arial" w:hint="default"/>
      <w:sz w:val="14"/>
      <w:szCs w:val="14"/>
    </w:rPr>
  </w:style>
  <w:style w:type="character" w:customStyle="1" w:styleId="FontStyle73">
    <w:name w:val="Font Style73"/>
    <w:basedOn w:val="DefaultParagraphFont"/>
    <w:rsid w:val="0055235D"/>
    <w:rPr>
      <w:rFonts w:ascii="Arial" w:hAnsi="Arial" w:cs="Arial" w:hint="default"/>
      <w:i/>
      <w:iCs/>
      <w:sz w:val="20"/>
      <w:szCs w:val="20"/>
    </w:rPr>
  </w:style>
  <w:style w:type="paragraph" w:customStyle="1" w:styleId="Znak">
    <w:name w:val="Znak"/>
    <w:basedOn w:val="Normal"/>
    <w:rsid w:val="005A747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31C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1CC2"/>
    <w:rPr>
      <w:rFonts w:ascii="Calibri" w:eastAsia="Times New Roman" w:hAnsi="Calibri" w:cs="Times New Roman"/>
      <w:lang w:eastAsia="pl-PL"/>
    </w:rPr>
  </w:style>
  <w:style w:type="character" w:styleId="FootnoteReference">
    <w:name w:val="footnote reference"/>
    <w:basedOn w:val="DefaultParagraphFont"/>
    <w:semiHidden/>
    <w:rsid w:val="00231CC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31CC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C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3E1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Heading6Char">
    <w:name w:val="Heading 6 Char"/>
    <w:basedOn w:val="DefaultParagraphFont"/>
    <w:link w:val="Heading6"/>
    <w:uiPriority w:val="9"/>
    <w:rsid w:val="00047D6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NormalIndent">
    <w:name w:val="Normal Indent"/>
    <w:basedOn w:val="Normal"/>
    <w:rsid w:val="009A7E04"/>
    <w:pPr>
      <w:spacing w:after="0" w:line="240" w:lineRule="auto"/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"/>
    <w:rsid w:val="009A7E0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NormalWeb">
    <w:name w:val="Normal (Web)"/>
    <w:basedOn w:val="Normal"/>
    <w:uiPriority w:val="99"/>
    <w:semiHidden/>
    <w:rsid w:val="009A7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tableau">
    <w:name w:val="normal_tableau"/>
    <w:basedOn w:val="Normal"/>
    <w:rsid w:val="00582EA9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customStyle="1" w:styleId="Default">
    <w:name w:val="Default"/>
    <w:rsid w:val="00582EA9"/>
    <w:pPr>
      <w:autoSpaceDE w:val="0"/>
      <w:autoSpaceDN w:val="0"/>
      <w:adjustRightInd w:val="0"/>
      <w:jc w:val="left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7D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C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5D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3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5523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7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235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Heading4Char">
    <w:name w:val="Heading 4 Char"/>
    <w:basedOn w:val="DefaultParagraphFont"/>
    <w:link w:val="Heading4"/>
    <w:rsid w:val="0055235D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Header">
    <w:name w:val="header"/>
    <w:aliases w:val="Nagłówek Znak1,Nagłówek Znak Znak,Nagłówek strony Znak Znak,Nagłówek strony Znak1,Nagłówek strony Znak"/>
    <w:basedOn w:val="Normal"/>
    <w:link w:val="HeaderChar"/>
    <w:unhideWhenUsed/>
    <w:rsid w:val="0055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Nagłówek Znak1 Char,Nagłówek Znak Znak Char,Nagłówek strony Znak Znak Char,Nagłówek strony Znak1 Char,Nagłówek strony Znak Char"/>
    <w:basedOn w:val="DefaultParagraphFont"/>
    <w:link w:val="Header"/>
    <w:rsid w:val="0055235D"/>
    <w:rPr>
      <w:rFonts w:ascii="Calibri" w:eastAsia="Times New Roman" w:hAnsi="Calibri" w:cs="Times New Roman"/>
      <w:lang w:eastAsia="pl-PL"/>
    </w:rPr>
  </w:style>
  <w:style w:type="paragraph" w:styleId="Footer">
    <w:name w:val="footer"/>
    <w:basedOn w:val="Normal"/>
    <w:link w:val="FooterChar"/>
    <w:unhideWhenUsed/>
    <w:rsid w:val="005523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52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semiHidden/>
    <w:unhideWhenUsed/>
    <w:rsid w:val="0055235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5235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odyText3">
    <w:name w:val="Body Text 3"/>
    <w:basedOn w:val="Normal"/>
    <w:link w:val="BodyText3Char"/>
    <w:semiHidden/>
    <w:unhideWhenUsed/>
    <w:rsid w:val="0055235D"/>
    <w:pPr>
      <w:spacing w:after="0" w:line="360" w:lineRule="auto"/>
      <w:jc w:val="center"/>
    </w:pPr>
    <w:rPr>
      <w:b/>
      <w:sz w:val="36"/>
      <w:szCs w:val="36"/>
    </w:rPr>
  </w:style>
  <w:style w:type="character" w:customStyle="1" w:styleId="BodyText3Char">
    <w:name w:val="Body Text 3 Char"/>
    <w:basedOn w:val="DefaultParagraphFont"/>
    <w:link w:val="BodyText3"/>
    <w:semiHidden/>
    <w:rsid w:val="0055235D"/>
    <w:rPr>
      <w:rFonts w:ascii="Calibri" w:eastAsia="Times New Roman" w:hAnsi="Calibri" w:cs="Times New Roman"/>
      <w:b/>
      <w:sz w:val="36"/>
      <w:szCs w:val="36"/>
      <w:lang w:eastAsia="pl-PL"/>
    </w:rPr>
  </w:style>
  <w:style w:type="paragraph" w:customStyle="1" w:styleId="Nagwek4">
    <w:name w:val="Nag?—wek 4"/>
    <w:basedOn w:val="Normal"/>
    <w:next w:val="Normal"/>
    <w:rsid w:val="0055235D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paragraph" w:customStyle="1" w:styleId="Style11">
    <w:name w:val="Style11"/>
    <w:basedOn w:val="Normal"/>
    <w:rsid w:val="0055235D"/>
    <w:pPr>
      <w:widowControl w:val="0"/>
      <w:autoSpaceDE w:val="0"/>
      <w:autoSpaceDN w:val="0"/>
      <w:adjustRightInd w:val="0"/>
      <w:spacing w:after="0" w:line="274" w:lineRule="exact"/>
      <w:ind w:firstLine="192"/>
    </w:pPr>
    <w:rPr>
      <w:rFonts w:ascii="Arial" w:hAnsi="Arial"/>
      <w:sz w:val="24"/>
      <w:szCs w:val="24"/>
    </w:rPr>
  </w:style>
  <w:style w:type="paragraph" w:customStyle="1" w:styleId="Style43">
    <w:name w:val="Style43"/>
    <w:basedOn w:val="Normal"/>
    <w:rsid w:val="00552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50">
    <w:name w:val="Style50"/>
    <w:basedOn w:val="Normal"/>
    <w:rsid w:val="00552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Nagwek2">
    <w:name w:val="Nag?—wek 2"/>
    <w:basedOn w:val="Normal"/>
    <w:next w:val="Normal"/>
    <w:rsid w:val="0055235D"/>
    <w:pPr>
      <w:keepNext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Nagwek3">
    <w:name w:val="Nag?—wek 3"/>
    <w:basedOn w:val="Normal"/>
    <w:next w:val="Normal"/>
    <w:rsid w:val="0055235D"/>
    <w:pPr>
      <w:keepNext/>
      <w:suppressAutoHyphens/>
      <w:spacing w:after="0" w:line="240" w:lineRule="auto"/>
      <w:jc w:val="center"/>
    </w:pPr>
    <w:rPr>
      <w:rFonts w:ascii="Times New Roman" w:hAnsi="Times New Roman"/>
      <w:b/>
      <w:sz w:val="40"/>
      <w:szCs w:val="20"/>
      <w:lang w:eastAsia="ar-SA"/>
    </w:rPr>
  </w:style>
  <w:style w:type="character" w:customStyle="1" w:styleId="FontStyle65">
    <w:name w:val="Font Style65"/>
    <w:basedOn w:val="DefaultParagraphFont"/>
    <w:rsid w:val="0055235D"/>
    <w:rPr>
      <w:rFonts w:ascii="Arial" w:hAnsi="Arial" w:cs="Arial" w:hint="default"/>
      <w:i/>
      <w:iCs/>
      <w:sz w:val="16"/>
      <w:szCs w:val="16"/>
    </w:rPr>
  </w:style>
  <w:style w:type="character" w:customStyle="1" w:styleId="FontStyle68">
    <w:name w:val="Font Style68"/>
    <w:basedOn w:val="DefaultParagraphFont"/>
    <w:rsid w:val="0055235D"/>
    <w:rPr>
      <w:rFonts w:ascii="Arial" w:hAnsi="Arial" w:cs="Arial" w:hint="default"/>
      <w:b/>
      <w:bCs/>
      <w:sz w:val="20"/>
      <w:szCs w:val="20"/>
    </w:rPr>
  </w:style>
  <w:style w:type="character" w:customStyle="1" w:styleId="FontStyle71">
    <w:name w:val="Font Style71"/>
    <w:basedOn w:val="DefaultParagraphFont"/>
    <w:rsid w:val="0055235D"/>
    <w:rPr>
      <w:rFonts w:ascii="Arial" w:hAnsi="Arial" w:cs="Arial" w:hint="default"/>
      <w:sz w:val="14"/>
      <w:szCs w:val="14"/>
    </w:rPr>
  </w:style>
  <w:style w:type="character" w:customStyle="1" w:styleId="FontStyle73">
    <w:name w:val="Font Style73"/>
    <w:basedOn w:val="DefaultParagraphFont"/>
    <w:rsid w:val="0055235D"/>
    <w:rPr>
      <w:rFonts w:ascii="Arial" w:hAnsi="Arial" w:cs="Arial" w:hint="default"/>
      <w:i/>
      <w:iCs/>
      <w:sz w:val="20"/>
      <w:szCs w:val="20"/>
    </w:rPr>
  </w:style>
  <w:style w:type="paragraph" w:customStyle="1" w:styleId="Znak">
    <w:name w:val="Znak"/>
    <w:basedOn w:val="Normal"/>
    <w:rsid w:val="005A747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31C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1CC2"/>
    <w:rPr>
      <w:rFonts w:ascii="Calibri" w:eastAsia="Times New Roman" w:hAnsi="Calibri" w:cs="Times New Roman"/>
      <w:lang w:eastAsia="pl-PL"/>
    </w:rPr>
  </w:style>
  <w:style w:type="character" w:styleId="FootnoteReference">
    <w:name w:val="footnote reference"/>
    <w:basedOn w:val="DefaultParagraphFont"/>
    <w:semiHidden/>
    <w:rsid w:val="00231CC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31CC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C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3E1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Heading6Char">
    <w:name w:val="Heading 6 Char"/>
    <w:basedOn w:val="DefaultParagraphFont"/>
    <w:link w:val="Heading6"/>
    <w:uiPriority w:val="9"/>
    <w:rsid w:val="00047D6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NormalIndent">
    <w:name w:val="Normal Indent"/>
    <w:basedOn w:val="Normal"/>
    <w:rsid w:val="009A7E04"/>
    <w:pPr>
      <w:spacing w:after="0" w:line="240" w:lineRule="auto"/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"/>
    <w:rsid w:val="009A7E0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NormalWeb">
    <w:name w:val="Normal (Web)"/>
    <w:basedOn w:val="Normal"/>
    <w:uiPriority w:val="99"/>
    <w:semiHidden/>
    <w:rsid w:val="009A7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tableau">
    <w:name w:val="normal_tableau"/>
    <w:basedOn w:val="Normal"/>
    <w:rsid w:val="00582EA9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customStyle="1" w:styleId="Default">
    <w:name w:val="Default"/>
    <w:rsid w:val="00582EA9"/>
    <w:pPr>
      <w:autoSpaceDE w:val="0"/>
      <w:autoSpaceDN w:val="0"/>
      <w:adjustRightInd w:val="0"/>
      <w:jc w:val="left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7D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C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0305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18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064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1C61-CD0B-9248-8481-01FE5DC7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976</Words>
  <Characters>5569</Characters>
  <Application>Microsoft Macintosh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Robert Skrzypczyński</cp:lastModifiedBy>
  <cp:revision>2</cp:revision>
  <cp:lastPrinted>2011-11-17T08:06:00Z</cp:lastPrinted>
  <dcterms:created xsi:type="dcterms:W3CDTF">2012-04-17T11:32:00Z</dcterms:created>
  <dcterms:modified xsi:type="dcterms:W3CDTF">2012-04-17T11:32:00Z</dcterms:modified>
</cp:coreProperties>
</file>