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3E2" w:rsidRPr="009123E2" w:rsidRDefault="009123E2" w:rsidP="00D37940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:rsidR="009123E2" w:rsidRPr="009123E2" w:rsidRDefault="009123E2" w:rsidP="009123E2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123E2">
        <w:rPr>
          <w:rFonts w:asciiTheme="minorHAnsi" w:hAnsiTheme="minorHAnsi" w:cstheme="minorHAnsi"/>
          <w:sz w:val="24"/>
          <w:szCs w:val="24"/>
        </w:rPr>
        <w:t>Nazwa Wykonawcy</w:t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sz w:val="24"/>
          <w:szCs w:val="24"/>
        </w:rPr>
        <w:tab/>
      </w:r>
      <w:r w:rsidRPr="009123E2">
        <w:rPr>
          <w:rFonts w:asciiTheme="minorHAnsi" w:hAnsiTheme="minorHAnsi" w:cstheme="minorHAnsi"/>
          <w:b/>
          <w:sz w:val="24"/>
          <w:szCs w:val="24"/>
        </w:rPr>
        <w:t>Załącznik nr 1</w:t>
      </w:r>
      <w:r w:rsidRPr="009123E2">
        <w:rPr>
          <w:rFonts w:asciiTheme="minorHAnsi" w:hAnsiTheme="minorHAnsi" w:cstheme="minorHAnsi"/>
          <w:b/>
          <w:sz w:val="24"/>
          <w:szCs w:val="24"/>
        </w:rPr>
        <w:t>.1</w:t>
      </w:r>
      <w:r w:rsidRPr="009123E2">
        <w:rPr>
          <w:rFonts w:asciiTheme="minorHAnsi" w:hAnsiTheme="minorHAnsi" w:cstheme="minorHAnsi"/>
          <w:b/>
          <w:sz w:val="24"/>
          <w:szCs w:val="24"/>
        </w:rPr>
        <w:t xml:space="preserve"> do SIWZ</w:t>
      </w:r>
    </w:p>
    <w:p w:rsidR="009123E2" w:rsidRPr="009123E2" w:rsidRDefault="009123E2" w:rsidP="009123E2">
      <w:pPr>
        <w:pStyle w:val="Tekstprzypisudolneg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123E2" w:rsidRPr="009123E2" w:rsidRDefault="009123E2" w:rsidP="009123E2">
      <w:pPr>
        <w:jc w:val="center"/>
        <w:rPr>
          <w:rFonts w:cstheme="minorHAnsi"/>
          <w:b/>
        </w:rPr>
      </w:pPr>
      <w:r w:rsidRPr="009123E2">
        <w:rPr>
          <w:rFonts w:cstheme="minorHAnsi"/>
          <w:b/>
        </w:rPr>
        <w:t xml:space="preserve">FORMULARZ </w:t>
      </w:r>
      <w:r w:rsidRPr="009123E2">
        <w:rPr>
          <w:rFonts w:cstheme="minorHAnsi"/>
          <w:b/>
        </w:rPr>
        <w:t>CENOWY</w:t>
      </w:r>
    </w:p>
    <w:p w:rsidR="009123E2" w:rsidRPr="009123E2" w:rsidRDefault="009123E2" w:rsidP="009123E2">
      <w:pPr>
        <w:jc w:val="center"/>
        <w:rPr>
          <w:rFonts w:cstheme="minorHAnsi"/>
          <w:b/>
        </w:rPr>
      </w:pPr>
      <w:bookmarkStart w:id="0" w:name="_GoBack"/>
      <w:bookmarkEnd w:id="0"/>
    </w:p>
    <w:p w:rsidR="009123E2" w:rsidRPr="009123E2" w:rsidRDefault="009123E2" w:rsidP="009123E2">
      <w:pPr>
        <w:jc w:val="both"/>
        <w:rPr>
          <w:rFonts w:cstheme="minorHAnsi"/>
          <w:bCs/>
        </w:rPr>
      </w:pPr>
      <w:r w:rsidRPr="009123E2">
        <w:rPr>
          <w:rFonts w:cstheme="minorHAnsi"/>
          <w:bCs/>
          <w:color w:val="000000"/>
        </w:rPr>
        <w:t xml:space="preserve">Nawiązując do ogłoszenia o zamówieniu w postępowaniu prowadzonym w trybie przetargu nieograniczonego, którego przedmiotem zamówienia </w:t>
      </w:r>
      <w:r w:rsidRPr="009123E2">
        <w:rPr>
          <w:rFonts w:cstheme="minorHAnsi"/>
        </w:rPr>
        <w:t xml:space="preserve">jest </w:t>
      </w:r>
      <w:r w:rsidRPr="009123E2">
        <w:rPr>
          <w:rFonts w:cstheme="minorHAnsi"/>
          <w:b/>
        </w:rPr>
        <w:t>„</w:t>
      </w:r>
      <w:r w:rsidRPr="009123E2">
        <w:rPr>
          <w:rFonts w:cstheme="minorHAnsi"/>
          <w:b/>
          <w:bCs/>
        </w:rPr>
        <w:t>Usługa drukowania druków dużych na potrzeby Opery Wrocławskiej</w:t>
      </w:r>
      <w:r w:rsidRPr="009123E2">
        <w:rPr>
          <w:rFonts w:cstheme="minorHAnsi"/>
          <w:b/>
        </w:rPr>
        <w:t>”</w:t>
      </w:r>
      <w:r w:rsidRPr="009123E2">
        <w:rPr>
          <w:rFonts w:cstheme="minorHAnsi"/>
          <w:bCs/>
        </w:rPr>
        <w:t xml:space="preserve"> </w:t>
      </w:r>
      <w:proofErr w:type="gramStart"/>
      <w:r w:rsidRPr="009123E2">
        <w:rPr>
          <w:rFonts w:cstheme="minorHAnsi"/>
          <w:bCs/>
        </w:rPr>
        <w:t>Znak :</w:t>
      </w:r>
      <w:proofErr w:type="gramEnd"/>
      <w:r w:rsidRPr="009123E2">
        <w:rPr>
          <w:rFonts w:cstheme="minorHAnsi"/>
          <w:bCs/>
        </w:rPr>
        <w:t xml:space="preserve"> ZP/PN/08/2020</w:t>
      </w:r>
    </w:p>
    <w:p w:rsidR="009123E2" w:rsidRDefault="009123E2" w:rsidP="00D37940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:rsidR="009123E2" w:rsidRDefault="009123E2" w:rsidP="00D37940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:rsidR="00D37940" w:rsidRPr="009123E2" w:rsidRDefault="00D37940" w:rsidP="00D37940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9123E2">
        <w:rPr>
          <w:rFonts w:eastAsia="Times New Roman" w:cstheme="minorHAnsi"/>
          <w:b/>
          <w:u w:val="single"/>
          <w:lang w:eastAsia="pl-PL"/>
        </w:rPr>
        <w:t>Druki duże</w:t>
      </w:r>
    </w:p>
    <w:p w:rsidR="00D37940" w:rsidRPr="009123E2" w:rsidRDefault="00D37940" w:rsidP="00D3794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D37940" w:rsidRPr="009123E2" w:rsidRDefault="00D37940" w:rsidP="00D37940">
      <w:pPr>
        <w:spacing w:after="0" w:line="360" w:lineRule="auto"/>
        <w:rPr>
          <w:rFonts w:eastAsia="Times New Roman" w:cstheme="minorHAnsi"/>
          <w:lang w:eastAsia="pl-PL"/>
        </w:rPr>
      </w:pPr>
      <w:r w:rsidRPr="009123E2">
        <w:rPr>
          <w:rFonts w:eastAsia="Times New Roman" w:cstheme="minorHAnsi"/>
          <w:b/>
          <w:bCs/>
          <w:lang w:eastAsia="pl-PL"/>
        </w:rPr>
        <w:t xml:space="preserve"> </w:t>
      </w:r>
      <w:r w:rsidRPr="009123E2">
        <w:rPr>
          <w:rFonts w:eastAsia="Times New Roman" w:cstheme="minorHAnsi"/>
          <w:lang w:eastAsia="pl-PL"/>
        </w:rPr>
        <w:t>Wymagania szczególne dotycząc</w:t>
      </w:r>
      <w:r w:rsidR="00261DC6" w:rsidRPr="009123E2">
        <w:rPr>
          <w:rFonts w:eastAsia="Times New Roman" w:cstheme="minorHAnsi"/>
          <w:lang w:eastAsia="pl-PL"/>
        </w:rPr>
        <w:t xml:space="preserve">e pozycji </w:t>
      </w:r>
      <w:proofErr w:type="gramStart"/>
      <w:r w:rsidR="00261DC6" w:rsidRPr="009123E2">
        <w:rPr>
          <w:rFonts w:eastAsia="Times New Roman" w:cstheme="minorHAnsi"/>
          <w:lang w:eastAsia="pl-PL"/>
        </w:rPr>
        <w:t>asortymentu  od</w:t>
      </w:r>
      <w:proofErr w:type="gramEnd"/>
      <w:r w:rsidR="00261DC6" w:rsidRPr="009123E2">
        <w:rPr>
          <w:rFonts w:eastAsia="Times New Roman" w:cstheme="minorHAnsi"/>
          <w:lang w:eastAsia="pl-PL"/>
        </w:rPr>
        <w:t xml:space="preserve"> 1 do 4</w:t>
      </w:r>
    </w:p>
    <w:p w:rsidR="00D37940" w:rsidRPr="009123E2" w:rsidRDefault="00D37940" w:rsidP="00D37940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9123E2">
        <w:rPr>
          <w:rFonts w:eastAsia="Times New Roman" w:cstheme="minorHAnsi"/>
          <w:lang w:eastAsia="pl-PL"/>
        </w:rPr>
        <w:t>Świecenie – system CTP</w:t>
      </w:r>
    </w:p>
    <w:p w:rsidR="00D37940" w:rsidRPr="009123E2" w:rsidRDefault="00D37940" w:rsidP="00D37940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9123E2">
        <w:rPr>
          <w:rFonts w:eastAsia="Times New Roman" w:cstheme="minorHAnsi"/>
          <w:lang w:eastAsia="pl-PL"/>
        </w:rPr>
        <w:t>Druk: cyfrowa forma offsetowa</w:t>
      </w:r>
    </w:p>
    <w:p w:rsidR="00D37940" w:rsidRPr="009123E2" w:rsidRDefault="00D37940" w:rsidP="00D37940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9123E2">
        <w:rPr>
          <w:rFonts w:eastAsia="Times New Roman" w:cstheme="minorHAnsi"/>
          <w:lang w:eastAsia="pl-PL"/>
        </w:rPr>
        <w:t xml:space="preserve">Maszyna czterokolorowa </w:t>
      </w:r>
    </w:p>
    <w:p w:rsidR="00D37940" w:rsidRPr="009123E2" w:rsidRDefault="00D37940" w:rsidP="00D37940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9123E2">
        <w:rPr>
          <w:rFonts w:eastAsia="Times New Roman" w:cstheme="minorHAnsi"/>
          <w:lang w:eastAsia="pl-PL"/>
        </w:rPr>
        <w:t xml:space="preserve">Dostarczanie </w:t>
      </w:r>
      <w:proofErr w:type="spellStart"/>
      <w:r w:rsidRPr="009123E2">
        <w:rPr>
          <w:rFonts w:eastAsia="Times New Roman" w:cstheme="minorHAnsi"/>
          <w:lang w:eastAsia="pl-PL"/>
        </w:rPr>
        <w:t>proofów</w:t>
      </w:r>
      <w:proofErr w:type="spellEnd"/>
      <w:r w:rsidRPr="009123E2">
        <w:rPr>
          <w:rFonts w:eastAsia="Times New Roman" w:cstheme="minorHAnsi"/>
          <w:lang w:eastAsia="pl-PL"/>
        </w:rPr>
        <w:t>, w tym digitalnych do poszczególnych wydawnictw (zaznaczenie odpowiedniego druku w specyfikacji)</w:t>
      </w:r>
    </w:p>
    <w:p w:rsidR="00D37940" w:rsidRPr="009123E2" w:rsidRDefault="00D37940" w:rsidP="00D37940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  <w:r w:rsidRPr="009123E2">
        <w:rPr>
          <w:rFonts w:eastAsia="Times New Roman" w:cstheme="minorHAnsi"/>
          <w:lang w:eastAsia="pl-PL"/>
        </w:rPr>
        <w:t>Kontrola przesyłanych plików pod względem technicznym</w:t>
      </w:r>
    </w:p>
    <w:p w:rsidR="0087592C" w:rsidRDefault="0087592C" w:rsidP="00D3794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9123E2" w:rsidRDefault="009123E2" w:rsidP="00D3794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9123E2" w:rsidRPr="009123E2" w:rsidRDefault="009123E2" w:rsidP="00D3794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D37940" w:rsidRPr="009123E2" w:rsidRDefault="00D37940" w:rsidP="00D3794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  <w:r w:rsidRPr="009123E2">
        <w:rPr>
          <w:rFonts w:eastAsia="Times New Roman" w:cstheme="minorHAnsi"/>
          <w:b/>
          <w:lang w:eastAsia="pl-PL"/>
        </w:rPr>
        <w:t>1. Plakat</w:t>
      </w: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9"/>
        <w:gridCol w:w="1343"/>
        <w:gridCol w:w="1343"/>
        <w:gridCol w:w="1343"/>
        <w:gridCol w:w="1343"/>
        <w:gridCol w:w="1415"/>
        <w:gridCol w:w="1415"/>
        <w:gridCol w:w="1337"/>
      </w:tblGrid>
      <w:tr w:rsidR="004E2475" w:rsidRPr="009123E2" w:rsidTr="004E2475">
        <w:trPr>
          <w:cantSplit/>
          <w:trHeight w:val="132"/>
        </w:trPr>
        <w:tc>
          <w:tcPr>
            <w:tcW w:w="0" w:type="auto"/>
            <w:vMerge w:val="restart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4E2475" w:rsidRPr="009123E2" w:rsidRDefault="004E2475" w:rsidP="00D37940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lang w:eastAsia="pl-PL"/>
              </w:rPr>
            </w:pPr>
            <w:r w:rsidRPr="009123E2">
              <w:rPr>
                <w:rFonts w:eastAsia="Times New Roman" w:cstheme="minorHAnsi"/>
                <w:b/>
                <w:bCs/>
                <w:lang w:eastAsia="pl-PL"/>
              </w:rPr>
              <w:t>Rodzaj druku</w:t>
            </w:r>
          </w:p>
        </w:tc>
        <w:tc>
          <w:tcPr>
            <w:tcW w:w="9538" w:type="dxa"/>
            <w:gridSpan w:val="7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123E2">
              <w:rPr>
                <w:rFonts w:eastAsia="Times New Roman" w:cstheme="minorHAnsi"/>
                <w:b/>
                <w:lang w:eastAsia="pl-PL"/>
              </w:rPr>
              <w:t>Cena brutto za nakład</w:t>
            </w:r>
          </w:p>
        </w:tc>
      </w:tr>
      <w:tr w:rsidR="004E2475" w:rsidRPr="009123E2" w:rsidTr="004E2475">
        <w:trPr>
          <w:cantSplit/>
          <w:trHeight w:val="131"/>
        </w:trPr>
        <w:tc>
          <w:tcPr>
            <w:tcW w:w="0" w:type="auto"/>
            <w:vMerge/>
          </w:tcPr>
          <w:p w:rsidR="004E2475" w:rsidRPr="009123E2" w:rsidRDefault="004E2475" w:rsidP="00D379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3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343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1343" w:type="dxa"/>
            <w:shd w:val="clear" w:color="auto" w:fill="auto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1343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50</w:t>
            </w:r>
          </w:p>
        </w:tc>
        <w:tc>
          <w:tcPr>
            <w:tcW w:w="1415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100</w:t>
            </w:r>
          </w:p>
        </w:tc>
        <w:tc>
          <w:tcPr>
            <w:tcW w:w="1415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200</w:t>
            </w:r>
          </w:p>
        </w:tc>
        <w:tc>
          <w:tcPr>
            <w:tcW w:w="1337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500</w:t>
            </w:r>
          </w:p>
        </w:tc>
      </w:tr>
      <w:tr w:rsidR="004E2475" w:rsidRPr="009123E2" w:rsidTr="004E2475">
        <w:trPr>
          <w:cantSplit/>
          <w:trHeight w:val="131"/>
        </w:trPr>
        <w:tc>
          <w:tcPr>
            <w:tcW w:w="0" w:type="auto"/>
          </w:tcPr>
          <w:p w:rsidR="004E2475" w:rsidRPr="009123E2" w:rsidRDefault="004E2475" w:rsidP="00D3794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Format B1 (1000 x 700 mm)</w:t>
            </w:r>
          </w:p>
          <w:p w:rsidR="004E2475" w:rsidRPr="009123E2" w:rsidRDefault="004E2475" w:rsidP="00826DA7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proofErr w:type="spellStart"/>
            <w:r w:rsidRPr="009123E2">
              <w:rPr>
                <w:rFonts w:eastAsia="Times New Roman" w:cstheme="minorHAnsi"/>
                <w:lang w:val="en-US" w:eastAsia="pl-PL"/>
              </w:rPr>
              <w:t>Druk</w:t>
            </w:r>
            <w:proofErr w:type="spellEnd"/>
            <w:r w:rsidRPr="009123E2">
              <w:rPr>
                <w:rFonts w:eastAsia="Times New Roman" w:cstheme="minorHAnsi"/>
                <w:lang w:val="en-US" w:eastAsia="pl-PL"/>
              </w:rPr>
              <w:t xml:space="preserve"> 5+0 (Pantone 186 C/871 Metallic/Black)</w:t>
            </w:r>
          </w:p>
          <w:p w:rsidR="004E2475" w:rsidRPr="009123E2" w:rsidRDefault="004E2475" w:rsidP="00826DA7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Papier plakatowy</w:t>
            </w:r>
          </w:p>
        </w:tc>
        <w:tc>
          <w:tcPr>
            <w:tcW w:w="1343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3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3" w:type="dxa"/>
            <w:shd w:val="clear" w:color="auto" w:fill="auto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3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5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5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37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E2475" w:rsidRPr="009123E2" w:rsidTr="004E2475">
        <w:trPr>
          <w:cantSplit/>
          <w:trHeight w:val="131"/>
        </w:trPr>
        <w:tc>
          <w:tcPr>
            <w:tcW w:w="0" w:type="auto"/>
          </w:tcPr>
          <w:p w:rsidR="004E2475" w:rsidRPr="009123E2" w:rsidRDefault="004E2475" w:rsidP="00826D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Format B1 (1000 x 700 mm)</w:t>
            </w:r>
          </w:p>
          <w:p w:rsidR="004E2475" w:rsidRPr="009123E2" w:rsidRDefault="004E2475" w:rsidP="00826DA7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Druk 4+0</w:t>
            </w:r>
          </w:p>
          <w:p w:rsidR="004E2475" w:rsidRPr="009123E2" w:rsidRDefault="004E2475" w:rsidP="00826DA7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Papier plakatowy</w:t>
            </w:r>
          </w:p>
        </w:tc>
        <w:tc>
          <w:tcPr>
            <w:tcW w:w="1343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3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3" w:type="dxa"/>
            <w:shd w:val="clear" w:color="auto" w:fill="auto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3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5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5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37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D37940" w:rsidRPr="009123E2" w:rsidRDefault="00D37940" w:rsidP="00D37940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87592C" w:rsidRDefault="0087592C" w:rsidP="00D37940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9123E2" w:rsidRPr="009123E2" w:rsidRDefault="009123E2" w:rsidP="00D37940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37940" w:rsidRPr="009123E2" w:rsidRDefault="00D37940" w:rsidP="00D3794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  <w:r w:rsidRPr="009123E2">
        <w:rPr>
          <w:rFonts w:eastAsia="Times New Roman" w:cstheme="minorHAnsi"/>
          <w:b/>
          <w:lang w:eastAsia="pl-PL"/>
        </w:rPr>
        <w:lastRenderedPageBreak/>
        <w:t>2. Afisz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1286"/>
        <w:gridCol w:w="1286"/>
        <w:gridCol w:w="1286"/>
        <w:gridCol w:w="1418"/>
        <w:gridCol w:w="1417"/>
        <w:gridCol w:w="1418"/>
        <w:gridCol w:w="1397"/>
      </w:tblGrid>
      <w:tr w:rsidR="004E2475" w:rsidRPr="009123E2" w:rsidTr="008050C4">
        <w:trPr>
          <w:cantSplit/>
          <w:trHeight w:val="128"/>
        </w:trPr>
        <w:tc>
          <w:tcPr>
            <w:tcW w:w="0" w:type="auto"/>
            <w:vMerge w:val="restart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4E2475" w:rsidRPr="009123E2" w:rsidRDefault="004E2475" w:rsidP="00D37940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lang w:eastAsia="pl-PL"/>
              </w:rPr>
            </w:pPr>
            <w:r w:rsidRPr="009123E2">
              <w:rPr>
                <w:rFonts w:eastAsia="Times New Roman" w:cstheme="minorHAnsi"/>
                <w:b/>
                <w:bCs/>
                <w:lang w:eastAsia="pl-PL"/>
              </w:rPr>
              <w:t>Rodzaj druku</w:t>
            </w:r>
          </w:p>
        </w:tc>
        <w:tc>
          <w:tcPr>
            <w:tcW w:w="9508" w:type="dxa"/>
            <w:gridSpan w:val="7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123E2">
              <w:rPr>
                <w:rFonts w:eastAsia="Times New Roman" w:cstheme="minorHAnsi"/>
                <w:b/>
                <w:lang w:eastAsia="pl-PL"/>
              </w:rPr>
              <w:t>Cena brutto za nakład</w:t>
            </w:r>
          </w:p>
        </w:tc>
      </w:tr>
      <w:tr w:rsidR="004E2475" w:rsidRPr="009123E2" w:rsidTr="004E2475">
        <w:trPr>
          <w:cantSplit/>
          <w:trHeight w:val="127"/>
        </w:trPr>
        <w:tc>
          <w:tcPr>
            <w:tcW w:w="0" w:type="auto"/>
            <w:vMerge/>
          </w:tcPr>
          <w:p w:rsidR="004E2475" w:rsidRPr="009123E2" w:rsidRDefault="004E2475" w:rsidP="00D379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286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1286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1418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50</w:t>
            </w:r>
          </w:p>
        </w:tc>
        <w:tc>
          <w:tcPr>
            <w:tcW w:w="1417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100</w:t>
            </w:r>
          </w:p>
        </w:tc>
        <w:tc>
          <w:tcPr>
            <w:tcW w:w="1418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200</w:t>
            </w:r>
          </w:p>
        </w:tc>
        <w:tc>
          <w:tcPr>
            <w:tcW w:w="1397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500</w:t>
            </w:r>
          </w:p>
        </w:tc>
      </w:tr>
      <w:tr w:rsidR="004E2475" w:rsidRPr="009123E2" w:rsidTr="004E2475">
        <w:trPr>
          <w:cantSplit/>
          <w:trHeight w:val="127"/>
        </w:trPr>
        <w:tc>
          <w:tcPr>
            <w:tcW w:w="0" w:type="auto"/>
          </w:tcPr>
          <w:p w:rsidR="004E2475" w:rsidRPr="009123E2" w:rsidRDefault="004E2475" w:rsidP="00D3794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Format B1 (1000 x 700 mm)</w:t>
            </w:r>
          </w:p>
          <w:p w:rsidR="004E2475" w:rsidRPr="009123E2" w:rsidRDefault="004E2475" w:rsidP="00D3794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Druk 2+0</w:t>
            </w:r>
          </w:p>
          <w:p w:rsidR="004E2475" w:rsidRPr="009123E2" w:rsidRDefault="004E2475" w:rsidP="00D3794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val="de-DE" w:eastAsia="pl-PL"/>
              </w:rPr>
              <w:t xml:space="preserve">Papier </w:t>
            </w: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plakatowy</w:t>
            </w:r>
            <w:proofErr w:type="spellEnd"/>
          </w:p>
        </w:tc>
        <w:tc>
          <w:tcPr>
            <w:tcW w:w="1286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286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286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8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7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8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397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</w:tr>
      <w:tr w:rsidR="004E2475" w:rsidRPr="009123E2" w:rsidTr="004E2475">
        <w:trPr>
          <w:cantSplit/>
          <w:trHeight w:val="127"/>
        </w:trPr>
        <w:tc>
          <w:tcPr>
            <w:tcW w:w="0" w:type="auto"/>
          </w:tcPr>
          <w:p w:rsidR="004E2475" w:rsidRPr="009123E2" w:rsidRDefault="004E2475" w:rsidP="00D379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Format B1 (1000 x 700 mm)</w:t>
            </w:r>
          </w:p>
          <w:p w:rsidR="004E2475" w:rsidRPr="009123E2" w:rsidRDefault="004E2475" w:rsidP="00D37940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Druk 1 + 0</w:t>
            </w:r>
          </w:p>
          <w:p w:rsidR="004E2475" w:rsidRPr="009123E2" w:rsidRDefault="004E2475" w:rsidP="00D37940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val="de-DE" w:eastAsia="pl-PL"/>
              </w:rPr>
              <w:t xml:space="preserve">Papier </w:t>
            </w: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plakatowy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</w:p>
        </w:tc>
        <w:tc>
          <w:tcPr>
            <w:tcW w:w="1286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286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286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8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7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8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397" w:type="dxa"/>
          </w:tcPr>
          <w:p w:rsidR="004E2475" w:rsidRPr="009123E2" w:rsidRDefault="004E2475" w:rsidP="00D37940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</w:tr>
    </w:tbl>
    <w:p w:rsidR="0087592C" w:rsidRPr="009123E2" w:rsidRDefault="0087592C" w:rsidP="00D37940">
      <w:pPr>
        <w:spacing w:after="0" w:line="240" w:lineRule="auto"/>
        <w:rPr>
          <w:rFonts w:cstheme="minorHAnsi"/>
          <w:b/>
        </w:rPr>
      </w:pPr>
    </w:p>
    <w:p w:rsidR="00F0606F" w:rsidRPr="009123E2" w:rsidRDefault="00F0606F" w:rsidP="00D37940">
      <w:pPr>
        <w:spacing w:after="0" w:line="240" w:lineRule="auto"/>
        <w:rPr>
          <w:rFonts w:cstheme="minorHAnsi"/>
          <w:b/>
        </w:rPr>
      </w:pPr>
      <w:r w:rsidRPr="009123E2">
        <w:rPr>
          <w:rFonts w:cstheme="minorHAnsi"/>
          <w:b/>
        </w:rPr>
        <w:t>3. Plakat mały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4"/>
        <w:gridCol w:w="1286"/>
        <w:gridCol w:w="1286"/>
        <w:gridCol w:w="1286"/>
        <w:gridCol w:w="1418"/>
        <w:gridCol w:w="1417"/>
        <w:gridCol w:w="1418"/>
        <w:gridCol w:w="1397"/>
      </w:tblGrid>
      <w:tr w:rsidR="004E2475" w:rsidRPr="009123E2" w:rsidTr="00470BAA">
        <w:trPr>
          <w:cantSplit/>
          <w:trHeight w:val="1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4E2475" w:rsidRPr="009123E2" w:rsidRDefault="004E2475" w:rsidP="00F0606F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lang w:eastAsia="pl-PL"/>
              </w:rPr>
            </w:pPr>
            <w:r w:rsidRPr="009123E2">
              <w:rPr>
                <w:rFonts w:eastAsia="Times New Roman" w:cstheme="minorHAnsi"/>
                <w:b/>
                <w:bCs/>
                <w:lang w:eastAsia="pl-PL"/>
              </w:rPr>
              <w:t>Rodzaj druku</w:t>
            </w:r>
          </w:p>
        </w:tc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123E2">
              <w:rPr>
                <w:rFonts w:eastAsia="Times New Roman" w:cstheme="minorHAnsi"/>
                <w:b/>
                <w:lang w:eastAsia="pl-PL"/>
              </w:rPr>
              <w:t>Cena brutto za nakład</w:t>
            </w:r>
          </w:p>
        </w:tc>
      </w:tr>
      <w:tr w:rsidR="004E2475" w:rsidRPr="009123E2" w:rsidTr="004E2475">
        <w:trPr>
          <w:cantSplit/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75" w:rsidRPr="009123E2" w:rsidRDefault="004E2475" w:rsidP="00F0606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500</w:t>
            </w:r>
          </w:p>
        </w:tc>
      </w:tr>
      <w:tr w:rsidR="004E2475" w:rsidRPr="009123E2" w:rsidTr="004E2475">
        <w:trPr>
          <w:cantSplit/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5" w:rsidRPr="009123E2" w:rsidRDefault="004E2475" w:rsidP="00F0606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Format A3 (420 x 297 mm)</w:t>
            </w:r>
          </w:p>
          <w:p w:rsidR="004E2475" w:rsidRPr="009123E2" w:rsidRDefault="004E2475" w:rsidP="00F0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Druk 4+0</w:t>
            </w:r>
          </w:p>
          <w:p w:rsidR="004E2475" w:rsidRPr="009123E2" w:rsidRDefault="004E2475" w:rsidP="00F0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val="de-DE" w:eastAsia="pl-PL"/>
              </w:rPr>
              <w:t xml:space="preserve">Papier </w:t>
            </w: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plakatowy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</w:tr>
      <w:tr w:rsidR="004E2475" w:rsidRPr="009123E2" w:rsidTr="004E2475">
        <w:trPr>
          <w:cantSplit/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5" w:rsidRPr="009123E2" w:rsidRDefault="004E2475" w:rsidP="00C1018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Format A3 (420 x 297 mm)</w:t>
            </w:r>
          </w:p>
          <w:p w:rsidR="004E2475" w:rsidRPr="009123E2" w:rsidRDefault="004E2475" w:rsidP="00F0606F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Druk 1 + 0</w:t>
            </w:r>
          </w:p>
          <w:p w:rsidR="004E2475" w:rsidRPr="009123E2" w:rsidRDefault="004E2475" w:rsidP="00F0606F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val="de-DE" w:eastAsia="pl-PL"/>
              </w:rPr>
              <w:t xml:space="preserve">Papier </w:t>
            </w: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plakatowy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5" w:rsidRPr="009123E2" w:rsidRDefault="004E2475" w:rsidP="00F0606F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</w:tr>
    </w:tbl>
    <w:p w:rsidR="0087592C" w:rsidRPr="009123E2" w:rsidRDefault="0087592C" w:rsidP="00D37940">
      <w:pPr>
        <w:spacing w:after="0" w:line="240" w:lineRule="auto"/>
        <w:rPr>
          <w:rFonts w:cstheme="minorHAnsi"/>
          <w:b/>
        </w:rPr>
      </w:pPr>
    </w:p>
    <w:p w:rsidR="00D37940" w:rsidRPr="009123E2" w:rsidRDefault="00C1018C" w:rsidP="00D37940">
      <w:pPr>
        <w:spacing w:after="0" w:line="240" w:lineRule="auto"/>
        <w:rPr>
          <w:rFonts w:cstheme="minorHAnsi"/>
          <w:b/>
        </w:rPr>
      </w:pPr>
      <w:r w:rsidRPr="009123E2">
        <w:rPr>
          <w:rFonts w:cstheme="minorHAnsi"/>
          <w:b/>
        </w:rPr>
        <w:t>4</w:t>
      </w:r>
      <w:r w:rsidR="00D37940" w:rsidRPr="009123E2">
        <w:rPr>
          <w:rFonts w:cstheme="minorHAnsi"/>
          <w:b/>
        </w:rPr>
        <w:t>. Plakat na słup</w:t>
      </w:r>
    </w:p>
    <w:tbl>
      <w:tblPr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1853"/>
        <w:gridCol w:w="1701"/>
        <w:gridCol w:w="1560"/>
        <w:gridCol w:w="1701"/>
        <w:gridCol w:w="1701"/>
      </w:tblGrid>
      <w:tr w:rsidR="002419A9" w:rsidRPr="009123E2" w:rsidTr="007C7815">
        <w:trPr>
          <w:cantSplit/>
          <w:trHeight w:val="128"/>
        </w:trPr>
        <w:tc>
          <w:tcPr>
            <w:tcW w:w="0" w:type="auto"/>
            <w:vMerge w:val="restart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2419A9" w:rsidRPr="009123E2" w:rsidRDefault="002419A9" w:rsidP="00935722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lang w:eastAsia="pl-PL"/>
              </w:rPr>
            </w:pPr>
            <w:r w:rsidRPr="009123E2">
              <w:rPr>
                <w:rFonts w:eastAsia="Times New Roman" w:cstheme="minorHAnsi"/>
                <w:b/>
                <w:bCs/>
                <w:lang w:eastAsia="pl-PL"/>
              </w:rPr>
              <w:t>Rodzaj druku</w:t>
            </w:r>
          </w:p>
        </w:tc>
        <w:tc>
          <w:tcPr>
            <w:tcW w:w="8516" w:type="dxa"/>
            <w:gridSpan w:val="5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123E2">
              <w:rPr>
                <w:rFonts w:eastAsia="Times New Roman" w:cstheme="minorHAnsi"/>
                <w:b/>
                <w:lang w:eastAsia="pl-PL"/>
              </w:rPr>
              <w:t>Cena brutto za nakład</w:t>
            </w:r>
          </w:p>
        </w:tc>
      </w:tr>
      <w:tr w:rsidR="002419A9" w:rsidRPr="009123E2" w:rsidTr="002419A9">
        <w:trPr>
          <w:cantSplit/>
          <w:trHeight w:val="127"/>
        </w:trPr>
        <w:tc>
          <w:tcPr>
            <w:tcW w:w="0" w:type="auto"/>
            <w:vMerge/>
          </w:tcPr>
          <w:p w:rsidR="002419A9" w:rsidRPr="009123E2" w:rsidRDefault="002419A9" w:rsidP="009357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53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1560" w:type="dxa"/>
          </w:tcPr>
          <w:p w:rsidR="002419A9" w:rsidRPr="009123E2" w:rsidRDefault="002419A9" w:rsidP="002419A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1701" w:type="dxa"/>
          </w:tcPr>
          <w:p w:rsidR="002419A9" w:rsidRPr="009123E2" w:rsidRDefault="002419A9" w:rsidP="002419A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21</w:t>
            </w:r>
          </w:p>
        </w:tc>
        <w:tc>
          <w:tcPr>
            <w:tcW w:w="1701" w:type="dxa"/>
          </w:tcPr>
          <w:p w:rsidR="002419A9" w:rsidRPr="009123E2" w:rsidRDefault="002419A9" w:rsidP="002419A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27</w:t>
            </w:r>
          </w:p>
        </w:tc>
      </w:tr>
      <w:tr w:rsidR="002419A9" w:rsidRPr="009123E2" w:rsidTr="002419A9">
        <w:trPr>
          <w:cantSplit/>
          <w:trHeight w:val="127"/>
        </w:trPr>
        <w:tc>
          <w:tcPr>
            <w:tcW w:w="0" w:type="auto"/>
          </w:tcPr>
          <w:p w:rsidR="002419A9" w:rsidRPr="009123E2" w:rsidRDefault="002419A9" w:rsidP="00D3794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Format 3000 x 1270 mm</w:t>
            </w:r>
          </w:p>
          <w:p w:rsidR="002419A9" w:rsidRPr="009123E2" w:rsidRDefault="002419A9" w:rsidP="00D3794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Druk 5+0</w:t>
            </w:r>
          </w:p>
          <w:p w:rsidR="002419A9" w:rsidRPr="009123E2" w:rsidRDefault="002419A9" w:rsidP="002727B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 xml:space="preserve">papier typu </w:t>
            </w:r>
            <w:proofErr w:type="spellStart"/>
            <w:r w:rsidRPr="009123E2">
              <w:rPr>
                <w:rFonts w:eastAsia="Times New Roman" w:cstheme="minorHAnsi"/>
                <w:lang w:eastAsia="pl-PL"/>
              </w:rPr>
              <w:t>blueback</w:t>
            </w:r>
            <w:proofErr w:type="spellEnd"/>
            <w:r w:rsidRPr="009123E2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853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2419A9" w:rsidRPr="009123E2" w:rsidTr="002419A9">
        <w:trPr>
          <w:cantSplit/>
          <w:trHeight w:val="127"/>
        </w:trPr>
        <w:tc>
          <w:tcPr>
            <w:tcW w:w="0" w:type="auto"/>
          </w:tcPr>
          <w:p w:rsidR="002419A9" w:rsidRPr="009123E2" w:rsidRDefault="002419A9" w:rsidP="00D3794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Format 3000 x 1270 mm</w:t>
            </w:r>
          </w:p>
          <w:p w:rsidR="002419A9" w:rsidRPr="009123E2" w:rsidRDefault="002419A9" w:rsidP="00935722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Druk 4 + 0</w:t>
            </w:r>
          </w:p>
          <w:p w:rsidR="002419A9" w:rsidRPr="009123E2" w:rsidRDefault="002419A9" w:rsidP="002727B3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papier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typu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blueback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</w:p>
        </w:tc>
        <w:tc>
          <w:tcPr>
            <w:tcW w:w="1853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560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</w:tr>
      <w:tr w:rsidR="002419A9" w:rsidRPr="009123E2" w:rsidTr="002419A9">
        <w:trPr>
          <w:cantSplit/>
          <w:trHeight w:val="127"/>
        </w:trPr>
        <w:tc>
          <w:tcPr>
            <w:tcW w:w="0" w:type="auto"/>
          </w:tcPr>
          <w:p w:rsidR="002419A9" w:rsidRPr="009123E2" w:rsidRDefault="002419A9" w:rsidP="001353A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Format 2500 x 1270 mm</w:t>
            </w:r>
          </w:p>
          <w:p w:rsidR="002419A9" w:rsidRPr="009123E2" w:rsidRDefault="002419A9" w:rsidP="001353A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Druk 5+0</w:t>
            </w:r>
          </w:p>
          <w:p w:rsidR="002419A9" w:rsidRPr="009123E2" w:rsidRDefault="002419A9" w:rsidP="002727B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papier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typu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blueback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</w:p>
        </w:tc>
        <w:tc>
          <w:tcPr>
            <w:tcW w:w="1853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560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</w:tr>
      <w:tr w:rsidR="002419A9" w:rsidRPr="009123E2" w:rsidTr="002419A9">
        <w:trPr>
          <w:cantSplit/>
          <w:trHeight w:val="127"/>
        </w:trPr>
        <w:tc>
          <w:tcPr>
            <w:tcW w:w="0" w:type="auto"/>
          </w:tcPr>
          <w:p w:rsidR="002419A9" w:rsidRPr="009123E2" w:rsidRDefault="002419A9" w:rsidP="001353A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Format 2500 x 1270 mm</w:t>
            </w:r>
          </w:p>
          <w:p w:rsidR="002419A9" w:rsidRPr="009123E2" w:rsidRDefault="002419A9" w:rsidP="001353A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23E2">
              <w:rPr>
                <w:rFonts w:eastAsia="Times New Roman" w:cstheme="minorHAnsi"/>
                <w:lang w:eastAsia="pl-PL"/>
              </w:rPr>
              <w:t>Druk 4+0</w:t>
            </w:r>
          </w:p>
          <w:p w:rsidR="002419A9" w:rsidRPr="009123E2" w:rsidRDefault="002419A9" w:rsidP="002727B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papier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typu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Pr="009123E2">
              <w:rPr>
                <w:rFonts w:eastAsia="Times New Roman" w:cstheme="minorHAnsi"/>
                <w:lang w:val="de-DE" w:eastAsia="pl-PL"/>
              </w:rPr>
              <w:t>blueback</w:t>
            </w:r>
            <w:proofErr w:type="spellEnd"/>
            <w:r w:rsidRPr="009123E2">
              <w:rPr>
                <w:rFonts w:eastAsia="Times New Roman" w:cstheme="minorHAnsi"/>
                <w:lang w:val="de-DE" w:eastAsia="pl-PL"/>
              </w:rPr>
              <w:t xml:space="preserve"> </w:t>
            </w:r>
          </w:p>
        </w:tc>
        <w:tc>
          <w:tcPr>
            <w:tcW w:w="1853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560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  <w:tc>
          <w:tcPr>
            <w:tcW w:w="1701" w:type="dxa"/>
          </w:tcPr>
          <w:p w:rsidR="002419A9" w:rsidRPr="009123E2" w:rsidRDefault="002419A9" w:rsidP="0093572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pl-PL"/>
              </w:rPr>
            </w:pPr>
          </w:p>
        </w:tc>
      </w:tr>
    </w:tbl>
    <w:p w:rsidR="009123E2" w:rsidRPr="009123E2" w:rsidRDefault="009123E2" w:rsidP="009123E2">
      <w:pPr>
        <w:jc w:val="right"/>
        <w:rPr>
          <w:rFonts w:cstheme="minorHAnsi"/>
        </w:rPr>
      </w:pPr>
      <w:r>
        <w:rPr>
          <w:rFonts w:cstheme="minorHAnsi"/>
        </w:rPr>
        <w:t>-PODPIS-</w:t>
      </w:r>
    </w:p>
    <w:sectPr w:rsidR="009123E2" w:rsidRPr="009123E2" w:rsidSect="00D37940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D16B7"/>
    <w:multiLevelType w:val="hybridMultilevel"/>
    <w:tmpl w:val="C1E62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6150A"/>
    <w:multiLevelType w:val="hybridMultilevel"/>
    <w:tmpl w:val="F048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1486"/>
    <w:multiLevelType w:val="hybridMultilevel"/>
    <w:tmpl w:val="F048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40"/>
    <w:rsid w:val="00087482"/>
    <w:rsid w:val="001353A8"/>
    <w:rsid w:val="002419A9"/>
    <w:rsid w:val="00261DC6"/>
    <w:rsid w:val="002727B3"/>
    <w:rsid w:val="003D7D8E"/>
    <w:rsid w:val="004E2475"/>
    <w:rsid w:val="00826DA7"/>
    <w:rsid w:val="0087592C"/>
    <w:rsid w:val="009123E2"/>
    <w:rsid w:val="00C1018C"/>
    <w:rsid w:val="00D26FC0"/>
    <w:rsid w:val="00D37940"/>
    <w:rsid w:val="00DC6DF9"/>
    <w:rsid w:val="00F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72C3"/>
  <w15:docId w15:val="{35087A11-FB9F-D740-8138-8308A3C1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9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1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23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Berbas</dc:creator>
  <cp:lastModifiedBy>Piotr Schmidt</cp:lastModifiedBy>
  <cp:revision>2</cp:revision>
  <cp:lastPrinted>2020-11-16T14:31:00Z</cp:lastPrinted>
  <dcterms:created xsi:type="dcterms:W3CDTF">2020-11-26T11:55:00Z</dcterms:created>
  <dcterms:modified xsi:type="dcterms:W3CDTF">2020-11-26T11:55:00Z</dcterms:modified>
</cp:coreProperties>
</file>