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D62969">
      <w:pPr>
        <w:pStyle w:val="Tekstprzypisudolnego"/>
        <w:spacing w:line="480" w:lineRule="auto"/>
        <w:rPr>
          <w:rFonts w:ascii="Verdana" w:hAnsi="Verdana"/>
        </w:rPr>
      </w:pPr>
      <w:bookmarkStart w:id="0" w:name="_GoBack"/>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w:t>
      </w:r>
      <w:r w:rsidR="00D62969">
        <w:rPr>
          <w:rFonts w:ascii="Verdana" w:hAnsi="Verdana"/>
          <w:b/>
        </w:rPr>
        <w:t>1</w:t>
      </w:r>
      <w:r w:rsidR="00616C1F">
        <w:rPr>
          <w:rFonts w:ascii="Verdana" w:hAnsi="Verdana"/>
          <w:b/>
        </w:rPr>
        <w:t>.</w:t>
      </w:r>
      <w:r w:rsidRPr="0039767A">
        <w:rPr>
          <w:rFonts w:ascii="Verdana" w:hAnsi="Verdana"/>
          <w:b/>
        </w:rPr>
        <w:t xml:space="preserve"> do SIWZ</w:t>
      </w:r>
    </w:p>
    <w:p w:rsidR="003B2989" w:rsidRPr="006D5CFF" w:rsidRDefault="003B2989" w:rsidP="00D62969">
      <w:pPr>
        <w:pStyle w:val="Tekstprzypisudolnego"/>
        <w:spacing w:line="480" w:lineRule="auto"/>
        <w:jc w:val="center"/>
        <w:rPr>
          <w:rFonts w:ascii="Verdana" w:hAnsi="Verdana"/>
        </w:rPr>
      </w:pPr>
    </w:p>
    <w:p w:rsidR="003B2989" w:rsidRDefault="003B2989" w:rsidP="00D62969">
      <w:pPr>
        <w:spacing w:line="480" w:lineRule="auto"/>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D62969">
      <w:pPr>
        <w:spacing w:line="480" w:lineRule="auto"/>
        <w:jc w:val="center"/>
        <w:rPr>
          <w:rFonts w:ascii="Verdana" w:hAnsi="Verdana"/>
          <w:b/>
          <w:sz w:val="20"/>
          <w:szCs w:val="20"/>
        </w:rPr>
      </w:pPr>
      <w:r>
        <w:rPr>
          <w:rFonts w:ascii="Verdana" w:hAnsi="Verdana"/>
          <w:b/>
          <w:sz w:val="20"/>
          <w:szCs w:val="20"/>
        </w:rPr>
        <w:t xml:space="preserve">Dla części </w:t>
      </w:r>
      <w:r w:rsidR="00D62969">
        <w:rPr>
          <w:rFonts w:ascii="Verdana" w:hAnsi="Verdana"/>
          <w:b/>
          <w:sz w:val="20"/>
          <w:szCs w:val="20"/>
        </w:rPr>
        <w:t>1</w:t>
      </w:r>
    </w:p>
    <w:p w:rsidR="00616C1F" w:rsidRDefault="00616C1F" w:rsidP="00D62969">
      <w:pPr>
        <w:spacing w:line="480" w:lineRule="auto"/>
        <w:rPr>
          <w:rFonts w:ascii="Verdana" w:hAnsi="Verdana"/>
          <w:b/>
          <w:sz w:val="20"/>
          <w:szCs w:val="20"/>
        </w:rPr>
      </w:pPr>
    </w:p>
    <w:p w:rsidR="00FA609D" w:rsidRDefault="00FA609D" w:rsidP="00D62969">
      <w:pPr>
        <w:pStyle w:val="Tekstpodstawowy"/>
        <w:spacing w:line="480" w:lineRule="auto"/>
        <w:rPr>
          <w:szCs w:val="20"/>
        </w:rPr>
      </w:pPr>
      <w:r>
        <w:rPr>
          <w:szCs w:val="20"/>
        </w:rPr>
        <w:t xml:space="preserve">12 / Oświadczam/y, iż oferowany przez nas </w:t>
      </w:r>
      <w:r>
        <w:rPr>
          <w:szCs w:val="20"/>
        </w:rPr>
        <w:t>urządzenia spełniają wymagania</w:t>
      </w:r>
      <w:r>
        <w:rPr>
          <w:szCs w:val="20"/>
        </w:rPr>
        <w:t xml:space="preserve"> zawarte w Załączniku nr 2 do SIWZ -Opis przedmiotu zamówienia ( OPZ)</w:t>
      </w:r>
    </w:p>
    <w:p w:rsidR="00FA609D" w:rsidRDefault="00FA609D" w:rsidP="00D62969">
      <w:pPr>
        <w:pStyle w:val="Tekstpodstawowy"/>
        <w:spacing w:line="480" w:lineRule="auto"/>
        <w:rPr>
          <w:szCs w:val="20"/>
        </w:rPr>
      </w:pPr>
      <w:r>
        <w:rPr>
          <w:szCs w:val="20"/>
        </w:rPr>
        <w:t>Poniżej podaję/podajemy informacje dotyczące oferowanego rozwiązania oraz oznaczeniami identyfikacyjnymi określającymi oferowany sprzęt w sposób jednoznaczny i nie budzący wątpliwości, w tym marka, typ, model sprzętu (jeśli występują i dotyczy to rozwiązania).</w:t>
      </w:r>
    </w:p>
    <w:p w:rsidR="00FA609D" w:rsidRDefault="00FA609D" w:rsidP="00D62969">
      <w:pPr>
        <w:suppressAutoHyphens/>
        <w:autoSpaceDN w:val="0"/>
        <w:spacing w:line="480" w:lineRule="auto"/>
        <w:ind w:left="567"/>
        <w:jc w:val="both"/>
        <w:textAlignment w:val="baseline"/>
      </w:pPr>
    </w:p>
    <w:p w:rsidR="00FA609D" w:rsidRDefault="00FA609D" w:rsidP="00D62969">
      <w:pPr>
        <w:shd w:val="clear" w:color="auto" w:fill="D9D9D9"/>
        <w:spacing w:line="480" w:lineRule="auto"/>
        <w:jc w:val="both"/>
        <w:rPr>
          <w:b/>
          <w:u w:val="single"/>
        </w:rPr>
      </w:pPr>
      <w:r>
        <w:rPr>
          <w:b/>
          <w:u w:val="single"/>
        </w:rPr>
        <w:t>UWAGA</w:t>
      </w:r>
    </w:p>
    <w:p w:rsidR="00FA609D" w:rsidRDefault="00FA609D" w:rsidP="00D62969">
      <w:pPr>
        <w:numPr>
          <w:ilvl w:val="0"/>
          <w:numId w:val="3"/>
        </w:numPr>
        <w:shd w:val="clear" w:color="auto" w:fill="D9D9D9"/>
        <w:suppressAutoHyphens/>
        <w:autoSpaceDN w:val="0"/>
        <w:spacing w:line="480" w:lineRule="auto"/>
        <w:ind w:left="426"/>
        <w:jc w:val="both"/>
        <w:textAlignment w:val="baseline"/>
      </w:pPr>
      <w:r>
        <w:t xml:space="preserve">Zamawiający żąda wypełnienia poniższej tabeli, zgodnie z dyspozycją Zamawiającego, przy czym kolumna 4 dotyczy zgodności oferowanych parametrów z wymaganiami zawartymi w Opisie Przedmiotu zamówienia, </w:t>
      </w:r>
    </w:p>
    <w:p w:rsidR="00D62969" w:rsidRPr="00D62969" w:rsidRDefault="00FA609D" w:rsidP="00D62969">
      <w:pPr>
        <w:numPr>
          <w:ilvl w:val="0"/>
          <w:numId w:val="3"/>
        </w:numPr>
        <w:shd w:val="clear" w:color="auto" w:fill="D9D9D9"/>
        <w:suppressAutoHyphens/>
        <w:autoSpaceDN w:val="0"/>
        <w:spacing w:line="480" w:lineRule="auto"/>
        <w:ind w:left="426"/>
        <w:jc w:val="both"/>
        <w:textAlignment w:val="baseline"/>
      </w:pPr>
      <w:r>
        <w:t xml:space="preserve">W przypadku niepodania przez Wykonawcę żądanych danych dotyczących oferowanego elementu systemu, oferta  jako nieodpowiadająca treści SIWZ, zostanie </w:t>
      </w:r>
      <w:proofErr w:type="spellStart"/>
      <w:r>
        <w:t>odrzucon</w:t>
      </w:r>
      <w:proofErr w:type="spellEnd"/>
    </w:p>
    <w:tbl>
      <w:tblPr>
        <w:tblStyle w:val="TableNormal"/>
        <w:tblW w:w="1379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326"/>
        <w:gridCol w:w="1376"/>
        <w:gridCol w:w="1279"/>
        <w:gridCol w:w="25"/>
        <w:gridCol w:w="49"/>
        <w:gridCol w:w="2355"/>
        <w:gridCol w:w="7"/>
        <w:gridCol w:w="268"/>
        <w:gridCol w:w="4049"/>
        <w:gridCol w:w="1194"/>
        <w:gridCol w:w="19"/>
        <w:gridCol w:w="2836"/>
        <w:gridCol w:w="14"/>
      </w:tblGrid>
      <w:tr w:rsidR="00D62969" w:rsidRPr="001448F3" w:rsidTr="00D62969">
        <w:tblPrEx>
          <w:tblCellMar>
            <w:top w:w="0" w:type="dxa"/>
            <w:left w:w="0" w:type="dxa"/>
            <w:bottom w:w="0" w:type="dxa"/>
            <w:right w:w="0" w:type="dxa"/>
          </w:tblCellMar>
        </w:tblPrEx>
        <w:trPr>
          <w:gridAfter w:val="1"/>
          <w:wAfter w:w="14" w:type="dxa"/>
          <w:trHeight w:val="1687"/>
        </w:trPr>
        <w:tc>
          <w:tcPr>
            <w:tcW w:w="1702" w:type="dxa"/>
            <w:gridSpan w:val="2"/>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Pr="001448F3" w:rsidRDefault="00D62969" w:rsidP="00D62969">
            <w:pPr>
              <w:pStyle w:val="Styltabeli2A"/>
              <w:spacing w:line="480" w:lineRule="auto"/>
              <w:rPr>
                <w:rFonts w:ascii="Verdana" w:hAnsi="Verdana"/>
                <w:b/>
                <w:bCs/>
                <w:sz w:val="24"/>
                <w:szCs w:val="24"/>
              </w:rPr>
            </w:pPr>
            <w:r w:rsidRPr="001448F3">
              <w:rPr>
                <w:rFonts w:ascii="Verdana" w:hAnsi="Verdana"/>
                <w:b/>
                <w:bCs/>
                <w:sz w:val="24"/>
                <w:szCs w:val="24"/>
              </w:rPr>
              <w:lastRenderedPageBreak/>
              <w:t>Nazwa</w:t>
            </w:r>
            <w:r w:rsidRPr="001448F3">
              <w:rPr>
                <w:rFonts w:ascii="Verdana" w:hAnsi="Verdana"/>
                <w:b/>
                <w:bCs/>
                <w:sz w:val="24"/>
                <w:szCs w:val="24"/>
              </w:rPr>
              <w:tab/>
            </w:r>
          </w:p>
          <w:p w:rsidR="00D62969" w:rsidRPr="001448F3" w:rsidRDefault="00D62969" w:rsidP="00D62969">
            <w:pPr>
              <w:pStyle w:val="Styltabeli2A"/>
              <w:spacing w:line="480" w:lineRule="auto"/>
              <w:rPr>
                <w:rFonts w:ascii="Verdana" w:hAnsi="Verdana"/>
                <w:i/>
                <w:iCs/>
                <w:sz w:val="24"/>
                <w:szCs w:val="24"/>
              </w:rPr>
            </w:pPr>
            <w:r w:rsidRPr="001448F3">
              <w:rPr>
                <w:rFonts w:ascii="Verdana" w:hAnsi="Verdana"/>
                <w:i/>
                <w:iCs/>
                <w:sz w:val="24"/>
                <w:szCs w:val="24"/>
              </w:rPr>
              <w:t>Uwaga! Wymaga uzupełnienia</w:t>
            </w:r>
          </w:p>
        </w:tc>
        <w:tc>
          <w:tcPr>
            <w:tcW w:w="1353" w:type="dxa"/>
            <w:gridSpan w:val="3"/>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rsidR="00D62969" w:rsidRPr="001448F3" w:rsidRDefault="00D62969" w:rsidP="00D62969">
            <w:pPr>
              <w:pStyle w:val="Styltabeli2A"/>
              <w:spacing w:line="480" w:lineRule="auto"/>
              <w:rPr>
                <w:rFonts w:ascii="Verdana" w:hAnsi="Verdana"/>
                <w:b/>
                <w:bCs/>
                <w:sz w:val="24"/>
                <w:szCs w:val="24"/>
              </w:rPr>
            </w:pPr>
          </w:p>
        </w:tc>
        <w:tc>
          <w:tcPr>
            <w:tcW w:w="235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D62969" w:rsidRPr="001448F3" w:rsidRDefault="00D62969" w:rsidP="00D62969">
            <w:pPr>
              <w:pStyle w:val="Styltabeli2A"/>
              <w:spacing w:line="480" w:lineRule="auto"/>
              <w:rPr>
                <w:rFonts w:ascii="Verdana" w:hAnsi="Verdana"/>
                <w:b/>
                <w:bCs/>
                <w:sz w:val="24"/>
                <w:szCs w:val="24"/>
              </w:rPr>
            </w:pPr>
            <w:r w:rsidRPr="001448F3">
              <w:rPr>
                <w:rFonts w:ascii="Verdana" w:hAnsi="Verdana"/>
                <w:b/>
                <w:bCs/>
                <w:sz w:val="24"/>
                <w:szCs w:val="24"/>
              </w:rPr>
              <w:t>Liczba sztuk w zestawie</w:t>
            </w:r>
            <w:r w:rsidRPr="001448F3">
              <w:rPr>
                <w:rFonts w:ascii="Verdana" w:hAnsi="Verdana"/>
                <w:b/>
                <w:bCs/>
                <w:sz w:val="24"/>
                <w:szCs w:val="24"/>
              </w:rPr>
              <w:tab/>
            </w:r>
          </w:p>
          <w:p w:rsidR="00D62969" w:rsidRPr="001448F3" w:rsidRDefault="00D62969" w:rsidP="00D62969">
            <w:pPr>
              <w:pStyle w:val="Styltabeli2A"/>
              <w:spacing w:line="480" w:lineRule="auto"/>
              <w:rPr>
                <w:rFonts w:ascii="Verdana" w:hAnsi="Verdana"/>
                <w:b/>
                <w:bCs/>
                <w:sz w:val="24"/>
                <w:szCs w:val="24"/>
              </w:rPr>
            </w:pPr>
          </w:p>
        </w:tc>
        <w:tc>
          <w:tcPr>
            <w:tcW w:w="5537" w:type="dxa"/>
            <w:gridSpan w:val="5"/>
            <w:tcBorders>
              <w:top w:val="single" w:sz="4" w:space="0" w:color="000000"/>
              <w:left w:val="single" w:sz="2" w:space="0" w:color="000000"/>
              <w:bottom w:val="single" w:sz="4" w:space="0" w:color="000000"/>
              <w:right w:val="single" w:sz="4" w:space="0" w:color="auto"/>
            </w:tcBorders>
            <w:shd w:val="clear" w:color="auto" w:fill="auto"/>
            <w:tcMar>
              <w:top w:w="80" w:type="dxa"/>
              <w:left w:w="80" w:type="dxa"/>
              <w:bottom w:w="80" w:type="dxa"/>
              <w:right w:w="80" w:type="dxa"/>
            </w:tcMar>
          </w:tcPr>
          <w:p w:rsidR="00D62969" w:rsidRPr="001448F3" w:rsidRDefault="00D62969" w:rsidP="00D62969">
            <w:pPr>
              <w:pStyle w:val="Styltabeli2A"/>
              <w:spacing w:line="480" w:lineRule="auto"/>
              <w:rPr>
                <w:rFonts w:ascii="Verdana" w:hAnsi="Verdana"/>
                <w:b/>
                <w:bCs/>
                <w:sz w:val="24"/>
                <w:szCs w:val="24"/>
              </w:rPr>
            </w:pPr>
            <w:r w:rsidRPr="001448F3">
              <w:rPr>
                <w:rFonts w:ascii="Verdana" w:hAnsi="Verdana"/>
                <w:b/>
                <w:bCs/>
                <w:sz w:val="24"/>
                <w:szCs w:val="24"/>
              </w:rPr>
              <w:t xml:space="preserve">Minimalne parametry </w:t>
            </w:r>
            <w:r w:rsidRPr="001448F3">
              <w:rPr>
                <w:rFonts w:ascii="Verdana" w:hAnsi="Verdana"/>
                <w:b/>
                <w:bCs/>
                <w:sz w:val="24"/>
                <w:szCs w:val="24"/>
              </w:rPr>
              <w:tab/>
            </w:r>
          </w:p>
          <w:p w:rsidR="00D62969" w:rsidRPr="001448F3" w:rsidRDefault="00D62969" w:rsidP="00D62969">
            <w:pPr>
              <w:pStyle w:val="Styltabeli2A"/>
              <w:spacing w:line="480" w:lineRule="auto"/>
              <w:rPr>
                <w:rFonts w:ascii="Verdana" w:hAnsi="Verdana"/>
                <w:b/>
                <w:bCs/>
                <w:sz w:val="24"/>
                <w:szCs w:val="24"/>
              </w:rPr>
            </w:pP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pStyle w:val="Styltabeli2A"/>
              <w:spacing w:line="480" w:lineRule="auto"/>
              <w:rPr>
                <w:rFonts w:ascii="Verdana" w:hAnsi="Verdana"/>
                <w:b/>
                <w:bCs/>
                <w:sz w:val="24"/>
                <w:szCs w:val="24"/>
              </w:rPr>
            </w:pPr>
            <w:r w:rsidRPr="001448F3">
              <w:rPr>
                <w:rFonts w:ascii="Verdana" w:hAnsi="Verdana"/>
                <w:b/>
                <w:bCs/>
                <w:sz w:val="24"/>
                <w:szCs w:val="24"/>
              </w:rPr>
              <w:t>Potwierdzenie spełnienia wymagania</w:t>
            </w:r>
          </w:p>
          <w:p w:rsidR="00D62969" w:rsidRPr="001448F3" w:rsidRDefault="00D62969" w:rsidP="00D62969">
            <w:pPr>
              <w:pStyle w:val="Styltabeli2A"/>
              <w:spacing w:line="480" w:lineRule="auto"/>
              <w:rPr>
                <w:rFonts w:ascii="Verdana" w:hAnsi="Verdana"/>
                <w:b/>
                <w:bCs/>
                <w:sz w:val="24"/>
                <w:szCs w:val="24"/>
              </w:rPr>
            </w:pPr>
          </w:p>
          <w:p w:rsidR="00D62969" w:rsidRPr="001448F3" w:rsidRDefault="00D62969" w:rsidP="00D62969">
            <w:pPr>
              <w:spacing w:line="480" w:lineRule="auto"/>
              <w:rPr>
                <w:i/>
                <w:iCs/>
                <w:sz w:val="20"/>
                <w:szCs w:val="20"/>
              </w:rPr>
            </w:pPr>
            <w:r w:rsidRPr="001448F3">
              <w:rPr>
                <w:rFonts w:ascii="Verdana" w:hAnsi="Verdana"/>
                <w:i/>
                <w:iCs/>
                <w:sz w:val="20"/>
                <w:szCs w:val="20"/>
              </w:rPr>
              <w:t>Wymaga uzupełnienia przez Wykonawcę</w:t>
            </w:r>
          </w:p>
        </w:tc>
      </w:tr>
      <w:tr w:rsidR="00D62969" w:rsidRPr="001448F3" w:rsidTr="00D62969">
        <w:tblPrEx>
          <w:tblCellMar>
            <w:top w:w="0" w:type="dxa"/>
            <w:left w:w="0" w:type="dxa"/>
            <w:bottom w:w="0" w:type="dxa"/>
            <w:right w:w="0" w:type="dxa"/>
          </w:tblCellMar>
        </w:tblPrEx>
        <w:trPr>
          <w:gridAfter w:val="1"/>
          <w:wAfter w:w="14" w:type="dxa"/>
          <w:trHeight w:val="1687"/>
        </w:trPr>
        <w:tc>
          <w:tcPr>
            <w:tcW w:w="1702" w:type="dxa"/>
            <w:gridSpan w:val="2"/>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t>Maszyna do cię</w:t>
            </w:r>
            <w:r>
              <w:rPr>
                <w:rFonts w:ascii="Verdana" w:hAnsi="Verdana"/>
                <w:sz w:val="18"/>
                <w:szCs w:val="18"/>
                <w:lang w:val="es-ES_tradnl"/>
              </w:rPr>
              <w:t>cia p</w:t>
            </w:r>
            <w:proofErr w:type="spellStart"/>
            <w:r>
              <w:rPr>
                <w:rFonts w:ascii="Verdana" w:hAnsi="Verdana"/>
                <w:sz w:val="18"/>
                <w:szCs w:val="18"/>
              </w:rPr>
              <w:t>łytek</w:t>
            </w:r>
            <w:proofErr w:type="spellEnd"/>
          </w:p>
          <w:p w:rsidR="00D62969" w:rsidRDefault="00D62969" w:rsidP="00D62969">
            <w:pPr>
              <w:pStyle w:val="Styltabeli2A"/>
              <w:spacing w:line="480" w:lineRule="auto"/>
              <w:rPr>
                <w:rFonts w:ascii="Verdana" w:hAnsi="Verdana"/>
                <w:sz w:val="18"/>
                <w:szCs w:val="18"/>
              </w:rPr>
            </w:pPr>
          </w:p>
          <w:p w:rsidR="00D62969" w:rsidRDefault="00D62969" w:rsidP="00D62969">
            <w:pPr>
              <w:pStyle w:val="Styltabeli2A"/>
              <w:spacing w:line="480" w:lineRule="auto"/>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lastRenderedPageBreak/>
              <w:t>(jeżeli dotyczy)</w:t>
            </w:r>
          </w:p>
          <w:p w:rsidR="00D62969" w:rsidRPr="001448F3" w:rsidRDefault="00D62969" w:rsidP="00D62969">
            <w:pPr>
              <w:spacing w:line="480" w:lineRule="auto"/>
            </w:pPr>
          </w:p>
        </w:tc>
        <w:tc>
          <w:tcPr>
            <w:tcW w:w="1353" w:type="dxa"/>
            <w:gridSpan w:val="3"/>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lastRenderedPageBreak/>
              <w:t>Ręczna maszyna do cię</w:t>
            </w:r>
            <w:r>
              <w:rPr>
                <w:rFonts w:ascii="Verdana" w:hAnsi="Verdana"/>
                <w:sz w:val="18"/>
                <w:szCs w:val="18"/>
                <w:lang w:val="es-ES_tradnl"/>
              </w:rPr>
              <w:t>cia p</w:t>
            </w:r>
            <w:proofErr w:type="spellStart"/>
            <w:r>
              <w:rPr>
                <w:rFonts w:ascii="Verdana" w:hAnsi="Verdana"/>
                <w:sz w:val="18"/>
                <w:szCs w:val="18"/>
              </w:rPr>
              <w:t>łytek</w:t>
            </w:r>
            <w:proofErr w:type="spellEnd"/>
          </w:p>
        </w:tc>
        <w:tc>
          <w:tcPr>
            <w:tcW w:w="235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1</w:t>
            </w:r>
          </w:p>
        </w:tc>
        <w:tc>
          <w:tcPr>
            <w:tcW w:w="5537" w:type="dxa"/>
            <w:gridSpan w:val="5"/>
            <w:tcBorders>
              <w:top w:val="single" w:sz="4" w:space="0" w:color="000000"/>
              <w:left w:val="single" w:sz="2" w:space="0" w:color="000000"/>
              <w:bottom w:val="single" w:sz="4" w:space="0" w:color="000000"/>
              <w:right w:val="single" w:sz="4" w:space="0" w:color="auto"/>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Zakres cięcia 450-1300mm, po przekątnej min. 300x300 mm do 800x800mm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Podstawa aluminiowa lub stalowa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Maksymalna grubość cię</w:t>
            </w:r>
            <w:r>
              <w:rPr>
                <w:rFonts w:ascii="Verdana" w:hAnsi="Verdana"/>
                <w:sz w:val="18"/>
                <w:szCs w:val="18"/>
                <w:lang w:val="it-IT"/>
              </w:rPr>
              <w:t>cia 20mm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Średnica kółka min. 20mm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Wyposażona w kątownik oraz prowadnice kątownika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Blokadę głowicy tnącej</w:t>
            </w:r>
          </w:p>
          <w:p w:rsidR="00D62969" w:rsidRDefault="00D62969" w:rsidP="00D62969">
            <w:pPr>
              <w:pStyle w:val="Styltabeli2A"/>
              <w:spacing w:line="480" w:lineRule="auto"/>
            </w:pPr>
            <w:r>
              <w:rPr>
                <w:rFonts w:ascii="Verdana" w:hAnsi="Verdana"/>
                <w:sz w:val="18"/>
                <w:szCs w:val="18"/>
              </w:rPr>
              <w:t xml:space="preserve">Boczne kółka do </w:t>
            </w:r>
            <w:proofErr w:type="spellStart"/>
            <w:r>
              <w:rPr>
                <w:rFonts w:ascii="Verdana" w:hAnsi="Verdana"/>
                <w:sz w:val="18"/>
                <w:szCs w:val="18"/>
              </w:rPr>
              <w:t>transporu</w:t>
            </w:r>
            <w:proofErr w:type="spellEnd"/>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8630"/>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Zestaw narzędzi akumulatorowych</w:t>
            </w:r>
          </w:p>
          <w:p w:rsidR="00D62969" w:rsidRDefault="00D62969" w:rsidP="00D62969">
            <w:pPr>
              <w:pStyle w:val="Styltabeli2A"/>
              <w:spacing w:line="480" w:lineRule="auto"/>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2A"/>
              <w:spacing w:line="480" w:lineRule="auto"/>
            </w:pPr>
          </w:p>
        </w:tc>
        <w:tc>
          <w:tcPr>
            <w:tcW w:w="1353" w:type="dxa"/>
            <w:gridSpan w:val="3"/>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Zestaw narzędzi akumulatorowych</w:t>
            </w:r>
          </w:p>
        </w:tc>
        <w:tc>
          <w:tcPr>
            <w:tcW w:w="2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2</w:t>
            </w:r>
          </w:p>
        </w:tc>
        <w:tc>
          <w:tcPr>
            <w:tcW w:w="5537" w:type="dxa"/>
            <w:gridSpan w:val="5"/>
            <w:tcBorders>
              <w:top w:val="single" w:sz="4" w:space="0" w:color="000000"/>
              <w:left w:val="single" w:sz="4" w:space="0" w:color="000000"/>
              <w:bottom w:val="single" w:sz="4" w:space="0" w:color="000000"/>
              <w:right w:val="single" w:sz="4" w:space="0" w:color="auto"/>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Zestaw narzędzi w skład </w:t>
            </w:r>
            <w:proofErr w:type="spellStart"/>
            <w:r>
              <w:rPr>
                <w:rFonts w:ascii="Verdana" w:hAnsi="Verdana"/>
                <w:sz w:val="18"/>
                <w:szCs w:val="18"/>
              </w:rPr>
              <w:t>kt</w:t>
            </w:r>
            <w:proofErr w:type="spellEnd"/>
            <w:r>
              <w:rPr>
                <w:rFonts w:ascii="Verdana" w:hAnsi="Verdana"/>
                <w:sz w:val="18"/>
                <w:szCs w:val="18"/>
                <w:lang w:val="es-ES_tradnl"/>
              </w:rPr>
              <w:t>ó</w:t>
            </w:r>
            <w:proofErr w:type="spellStart"/>
            <w:r>
              <w:rPr>
                <w:rFonts w:ascii="Verdana" w:hAnsi="Verdana"/>
                <w:sz w:val="18"/>
                <w:szCs w:val="18"/>
              </w:rPr>
              <w:t>rego</w:t>
            </w:r>
            <w:proofErr w:type="spellEnd"/>
            <w:r>
              <w:rPr>
                <w:rFonts w:ascii="Verdana" w:hAnsi="Verdana"/>
                <w:sz w:val="18"/>
                <w:szCs w:val="18"/>
              </w:rPr>
              <w:t xml:space="preserve"> wchodzą urządzenia o parametrach:</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1 sztuka akumulatorowa wkrętaka -zakrętarka udarowa: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Moment obrotowy min. 160 </w:t>
            </w:r>
            <w:proofErr w:type="spellStart"/>
            <w:r>
              <w:rPr>
                <w:rFonts w:ascii="Verdana" w:hAnsi="Verdana"/>
                <w:sz w:val="18"/>
                <w:szCs w:val="18"/>
              </w:rPr>
              <w:t>Nm</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Wskaźnik poziomu naładowania akumulatora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zasilania min.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na biegu jałowym w zakresie 0-3000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Max. Moment obrotowy min 165 </w:t>
            </w:r>
            <w:proofErr w:type="spellStart"/>
            <w:r>
              <w:rPr>
                <w:rFonts w:ascii="Verdana" w:hAnsi="Verdana"/>
                <w:sz w:val="18"/>
                <w:szCs w:val="18"/>
              </w:rPr>
              <w:t>Nm</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Możliwość dokręcania śrub standardowym w przedziale m5-m16</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Rodzaj silnika: szczotkowy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1 sztuka akumulatorowa wiertarko - wkrętarka udarowa: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Ilość bieg</w:t>
            </w:r>
            <w:r>
              <w:rPr>
                <w:rFonts w:ascii="Verdana" w:hAnsi="Verdana"/>
                <w:sz w:val="18"/>
                <w:szCs w:val="18"/>
                <w:lang w:val="es-ES_tradnl"/>
              </w:rPr>
              <w:t>ó</w:t>
            </w:r>
            <w:r>
              <w:rPr>
                <w:rFonts w:ascii="Verdana" w:hAnsi="Verdana"/>
                <w:sz w:val="18"/>
                <w:szCs w:val="18"/>
              </w:rPr>
              <w:t>w min. 3</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Max zdolność wiercenia w stali min. 13mm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max. Zdolność wiercenia w drewnie min. 65mm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max. Zdolność wiercenia w betonie min. 16mm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Zakres mocowania 1,5 - 13mm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zasilania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Hamulec silnika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Kontrola prędkości obrotowej</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Zmiana kierunku obrotu</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Mechaniczna przekładnia bieg</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Rodzaj silnika: szczotkowy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Dioda </w:t>
            </w:r>
            <w:proofErr w:type="spellStart"/>
            <w:r>
              <w:rPr>
                <w:rFonts w:ascii="Verdana" w:hAnsi="Verdana"/>
                <w:sz w:val="18"/>
                <w:szCs w:val="18"/>
              </w:rPr>
              <w:t>lLED</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1 sztuka akumulatorowa pilarka akumulatorowa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akumulatora min.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Średnica tarczy tnącej min. 165mm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w:t>
            </w:r>
            <w:proofErr w:type="spellStart"/>
            <w:r>
              <w:rPr>
                <w:rFonts w:ascii="Verdana" w:hAnsi="Verdana"/>
                <w:sz w:val="18"/>
                <w:szCs w:val="18"/>
              </w:rPr>
              <w:t>obr</w:t>
            </w:r>
            <w:proofErr w:type="spellEnd"/>
            <w:r>
              <w:rPr>
                <w:rFonts w:ascii="Verdana" w:hAnsi="Verdana"/>
                <w:sz w:val="18"/>
                <w:szCs w:val="18"/>
              </w:rPr>
              <w:t xml:space="preserve">. Bez obciążenia min. 3500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wyposażenie: prowadnica r</w:t>
            </w:r>
            <w:r>
              <w:rPr>
                <w:rFonts w:ascii="Verdana" w:hAnsi="Verdana"/>
                <w:sz w:val="18"/>
                <w:szCs w:val="18"/>
                <w:lang w:val="es-ES_tradnl"/>
              </w:rPr>
              <w:t>ó</w:t>
            </w:r>
            <w:proofErr w:type="spellStart"/>
            <w:r>
              <w:rPr>
                <w:rFonts w:ascii="Verdana" w:hAnsi="Verdana"/>
                <w:sz w:val="18"/>
                <w:szCs w:val="18"/>
              </w:rPr>
              <w:t>wnoległ</w:t>
            </w:r>
            <w:proofErr w:type="spellEnd"/>
            <w:r>
              <w:rPr>
                <w:rFonts w:ascii="Verdana" w:hAnsi="Verdana"/>
                <w:sz w:val="18"/>
                <w:szCs w:val="18"/>
                <w:lang w:val="pt-PT"/>
              </w:rPr>
              <w:t>a, os</w:t>
            </w:r>
            <w:r>
              <w:rPr>
                <w:rFonts w:ascii="Verdana" w:hAnsi="Verdana"/>
                <w:sz w:val="18"/>
                <w:szCs w:val="18"/>
              </w:rPr>
              <w:t>łona tarczy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a-DK"/>
              </w:rPr>
              <w:t>Dioda LED</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1 sztuka akumulatorowa szlifierka kątowa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zasilania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Rodzaj silnika: szczotkowy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a-DK"/>
              </w:rPr>
              <w:t>Dioda LED</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na biegu jałowym min. 11000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pPr>
            <w:r>
              <w:rPr>
                <w:rFonts w:ascii="Verdana" w:hAnsi="Verdana"/>
                <w:sz w:val="18"/>
                <w:szCs w:val="18"/>
              </w:rPr>
              <w:lastRenderedPageBreak/>
              <w:t xml:space="preserve">wyposażenie: uchwyt boczny, kołnierz mocujący, klucz do nakrętki kontrującej, osłona tarczy, </w:t>
            </w:r>
            <w:proofErr w:type="spellStart"/>
            <w:r>
              <w:rPr>
                <w:rFonts w:ascii="Verdana" w:hAnsi="Verdana"/>
                <w:sz w:val="18"/>
                <w:szCs w:val="18"/>
              </w:rPr>
              <w:t>sprzęgł</w:t>
            </w:r>
            <w:proofErr w:type="spellEnd"/>
            <w:r>
              <w:rPr>
                <w:rFonts w:ascii="Verdana" w:hAnsi="Verdana"/>
                <w:sz w:val="18"/>
                <w:szCs w:val="18"/>
                <w:lang w:val="it-IT"/>
              </w:rPr>
              <w:t>o,</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4715"/>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Pr="001448F3" w:rsidRDefault="00D62969" w:rsidP="00D62969">
            <w:pPr>
              <w:spacing w:line="480" w:lineRule="auto"/>
            </w:pPr>
          </w:p>
        </w:tc>
        <w:tc>
          <w:tcPr>
            <w:tcW w:w="135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2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5537" w:type="dxa"/>
            <w:gridSpan w:val="5"/>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1 sztuka akumulatorowa piła szablasta </w:t>
            </w:r>
          </w:p>
          <w:p w:rsidR="00D62969" w:rsidRDefault="00D62969" w:rsidP="00D62969">
            <w:pPr>
              <w:pStyle w:val="Styltabeli2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zasilania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Rodzaj silnika: szczotkowy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a-DK"/>
              </w:rPr>
              <w:t>Dioda LED</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Częstotliwość skok</w:t>
            </w:r>
            <w:r>
              <w:rPr>
                <w:rFonts w:ascii="Verdana" w:hAnsi="Verdana"/>
                <w:sz w:val="18"/>
                <w:szCs w:val="18"/>
                <w:lang w:val="es-ES_tradnl"/>
              </w:rPr>
              <w:t>ó</w:t>
            </w:r>
            <w:r>
              <w:rPr>
                <w:rFonts w:ascii="Verdana" w:hAnsi="Verdana"/>
                <w:sz w:val="18"/>
                <w:szCs w:val="18"/>
              </w:rPr>
              <w:t xml:space="preserve">w na biegu jałowym 0-3000 </w:t>
            </w:r>
            <w:proofErr w:type="spellStart"/>
            <w:r>
              <w:rPr>
                <w:rFonts w:ascii="Verdana" w:hAnsi="Verdana"/>
                <w:sz w:val="18"/>
                <w:szCs w:val="18"/>
              </w:rPr>
              <w:t>sk</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Skok brzeszczotu min. 32mm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Maksymalna głębokość cięcia w drewnie: min. 250mm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Maksymalna średnica cięcia rur min, 130mm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na biegu jałowym min. 11000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wyposażenie: brzeszczot do stali oraz do drewna</w:t>
            </w:r>
          </w:p>
          <w:p w:rsidR="00D62969" w:rsidRDefault="00D62969" w:rsidP="00D62969">
            <w:pPr>
              <w:pStyle w:val="Styltabeli2A"/>
              <w:spacing w:line="480" w:lineRule="auto"/>
            </w:pPr>
            <w:r>
              <w:rPr>
                <w:rFonts w:ascii="Verdana" w:hAnsi="Verdana"/>
                <w:sz w:val="18"/>
                <w:szCs w:val="18"/>
              </w:rPr>
              <w:t>Dodatkowe akcesoria zestawu to: 3 akumulatory zapasowe, ładowarka do akumulator</w:t>
            </w:r>
            <w:r>
              <w:rPr>
                <w:rFonts w:ascii="Verdana" w:hAnsi="Verdana"/>
                <w:sz w:val="18"/>
                <w:szCs w:val="18"/>
                <w:lang w:val="es-ES_tradnl"/>
              </w:rPr>
              <w:t>ó</w:t>
            </w:r>
            <w:r>
              <w:rPr>
                <w:rFonts w:ascii="Verdana" w:hAnsi="Verdana"/>
                <w:sz w:val="18"/>
                <w:szCs w:val="18"/>
              </w:rPr>
              <w:t>w, latarka akumulatorowa,</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4230"/>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Akumulatorowa wiertarko – wkrętarka</w:t>
            </w:r>
          </w:p>
          <w:p w:rsidR="00D62969" w:rsidRDefault="00D62969" w:rsidP="00D62969">
            <w:pPr>
              <w:pStyle w:val="Styltabeli2A"/>
              <w:spacing w:line="480" w:lineRule="auto"/>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2A"/>
              <w:spacing w:line="480" w:lineRule="auto"/>
            </w:pPr>
          </w:p>
        </w:tc>
        <w:tc>
          <w:tcPr>
            <w:tcW w:w="1353" w:type="dxa"/>
            <w:gridSpan w:val="3"/>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Akumulatorowa wiertarko - wkrętarka</w:t>
            </w:r>
          </w:p>
        </w:tc>
        <w:tc>
          <w:tcPr>
            <w:tcW w:w="2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2</w:t>
            </w:r>
          </w:p>
        </w:tc>
        <w:tc>
          <w:tcPr>
            <w:tcW w:w="5537" w:type="dxa"/>
            <w:gridSpan w:val="5"/>
            <w:tcBorders>
              <w:top w:val="single" w:sz="4" w:space="0" w:color="000000"/>
              <w:left w:val="single" w:sz="4" w:space="0" w:color="000000"/>
              <w:bottom w:val="single" w:sz="4" w:space="0" w:color="000000"/>
              <w:right w:val="single" w:sz="4" w:space="0" w:color="auto"/>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zasilania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Rodzaj silnika: szczotkowy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a-DK"/>
              </w:rPr>
              <w:t>Dioda LED</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Minimalna prędkość obrotowa bez obciążenia na biegu jałowym: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1 bieg: 0-400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2 bieg: 0-2000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Częstotliwość </w:t>
            </w:r>
            <w:r>
              <w:rPr>
                <w:rFonts w:ascii="Verdana" w:hAnsi="Verdana"/>
                <w:sz w:val="18"/>
                <w:szCs w:val="18"/>
                <w:lang w:val="pt-PT"/>
              </w:rPr>
              <w:t>udar</w:t>
            </w:r>
            <w:r>
              <w:rPr>
                <w:rFonts w:ascii="Verdana" w:hAnsi="Verdana"/>
                <w:sz w:val="18"/>
                <w:szCs w:val="18"/>
                <w:lang w:val="es-ES_tradnl"/>
              </w:rPr>
              <w:t>ó</w:t>
            </w:r>
            <w:r>
              <w:rPr>
                <w:rFonts w:ascii="Verdana" w:hAnsi="Verdana"/>
                <w:sz w:val="18"/>
                <w:szCs w:val="18"/>
              </w:rPr>
              <w:t>w na biegu jałowym: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1 bieg: 0-6.000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2 bieg 0-30.000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Maksymalna średnica wiercenia:</w:t>
            </w:r>
          </w:p>
          <w:p w:rsidR="00D62969" w:rsidRDefault="00D62969" w:rsidP="00D62969">
            <w:pPr>
              <w:pStyle w:val="Styltabeli2A"/>
              <w:spacing w:line="480" w:lineRule="auto"/>
              <w:rPr>
                <w:rFonts w:ascii="Verdana" w:eastAsia="Verdana" w:hAnsi="Verdana" w:cs="Verdana"/>
                <w:sz w:val="18"/>
                <w:szCs w:val="18"/>
              </w:rPr>
            </w:pPr>
            <w:r w:rsidRPr="001448F3">
              <w:rPr>
                <w:rFonts w:ascii="Verdana" w:hAnsi="Verdana"/>
                <w:sz w:val="18"/>
                <w:szCs w:val="18"/>
              </w:rPr>
              <w:t>W</w:t>
            </w:r>
            <w:r>
              <w:rPr>
                <w:rFonts w:ascii="Verdana" w:hAnsi="Verdana"/>
                <w:sz w:val="18"/>
                <w:szCs w:val="18"/>
              </w:rPr>
              <w:t> stali:  min. 13 mm</w:t>
            </w:r>
          </w:p>
          <w:p w:rsidR="00D62969" w:rsidRDefault="00D62969" w:rsidP="00D62969">
            <w:pPr>
              <w:pStyle w:val="Styltabeli2A"/>
              <w:spacing w:line="480" w:lineRule="auto"/>
              <w:rPr>
                <w:rFonts w:ascii="Verdana" w:eastAsia="Verdana" w:hAnsi="Verdana" w:cs="Verdana"/>
                <w:sz w:val="18"/>
                <w:szCs w:val="18"/>
              </w:rPr>
            </w:pPr>
            <w:r w:rsidRPr="001448F3">
              <w:rPr>
                <w:rFonts w:ascii="Verdana" w:hAnsi="Verdana"/>
                <w:sz w:val="18"/>
                <w:szCs w:val="18"/>
              </w:rPr>
              <w:t>W</w:t>
            </w:r>
            <w:r>
              <w:rPr>
                <w:rFonts w:ascii="Verdana" w:hAnsi="Verdana"/>
                <w:sz w:val="18"/>
                <w:szCs w:val="18"/>
              </w:rPr>
              <w:t> drewnie: min. 76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 betonie: min. 16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Wyposażenie dodatkowe: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2 akumulatory zapasowe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Ładowarka do akumulator</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Walizka wykonana z plastiku typu ABS</w:t>
            </w:r>
          </w:p>
          <w:p w:rsidR="00D62969" w:rsidRDefault="00D62969" w:rsidP="00D62969">
            <w:pPr>
              <w:pStyle w:val="Styltabeli2A"/>
              <w:spacing w:line="480" w:lineRule="auto"/>
            </w:pPr>
            <w:r>
              <w:rPr>
                <w:rFonts w:ascii="Verdana" w:hAnsi="Verdana"/>
                <w:sz w:val="18"/>
                <w:szCs w:val="18"/>
              </w:rPr>
              <w:t>Instrukcja obsługi w języku polskim</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969"/>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Latarka akumulatorowa</w:t>
            </w:r>
          </w:p>
          <w:p w:rsidR="00D62969" w:rsidRDefault="00D62969" w:rsidP="00D62969">
            <w:pPr>
              <w:pStyle w:val="Styltabeli2A"/>
              <w:spacing w:line="480" w:lineRule="auto"/>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2A"/>
              <w:spacing w:line="480" w:lineRule="auto"/>
            </w:pPr>
          </w:p>
        </w:tc>
        <w:tc>
          <w:tcPr>
            <w:tcW w:w="1353" w:type="dxa"/>
            <w:gridSpan w:val="3"/>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Latarka akumulatorowa</w:t>
            </w:r>
          </w:p>
        </w:tc>
        <w:tc>
          <w:tcPr>
            <w:tcW w:w="2355"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2</w:t>
            </w:r>
          </w:p>
        </w:tc>
        <w:tc>
          <w:tcPr>
            <w:tcW w:w="5537" w:type="dxa"/>
            <w:gridSpan w:val="5"/>
            <w:tcBorders>
              <w:top w:val="single" w:sz="4" w:space="0" w:color="000000"/>
              <w:left w:val="single" w:sz="2" w:space="0" w:color="000000"/>
              <w:bottom w:val="single" w:sz="2" w:space="0" w:color="000000"/>
              <w:right w:val="single" w:sz="4" w:space="0" w:color="auto"/>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akumulatora min. 14V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Li-Jon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Natężenie światła min. 900 lx</w:t>
            </w:r>
          </w:p>
          <w:p w:rsidR="00D62969" w:rsidRDefault="00D62969" w:rsidP="00D62969">
            <w:pPr>
              <w:pStyle w:val="Styltabeli2A"/>
              <w:spacing w:line="480" w:lineRule="auto"/>
            </w:pPr>
            <w:r>
              <w:rPr>
                <w:rFonts w:ascii="Verdana" w:hAnsi="Verdana"/>
                <w:sz w:val="18"/>
                <w:szCs w:val="18"/>
              </w:rPr>
              <w:t>Czas świecenia min. 10 h</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4870"/>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Akumulatorowa wiertarko – wkrętarka</w:t>
            </w:r>
          </w:p>
          <w:p w:rsidR="00D62969" w:rsidRDefault="00D62969" w:rsidP="00D62969">
            <w:pPr>
              <w:pStyle w:val="Styltabeli2A"/>
              <w:spacing w:line="480" w:lineRule="auto"/>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2A"/>
              <w:spacing w:line="480" w:lineRule="auto"/>
            </w:pPr>
          </w:p>
        </w:tc>
        <w:tc>
          <w:tcPr>
            <w:tcW w:w="1353" w:type="dxa"/>
            <w:gridSpan w:val="3"/>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Akumulatorowa wiertarko - wkrętarka</w:t>
            </w:r>
          </w:p>
        </w:tc>
        <w:tc>
          <w:tcPr>
            <w:tcW w:w="235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4</w:t>
            </w:r>
          </w:p>
        </w:tc>
        <w:tc>
          <w:tcPr>
            <w:tcW w:w="5537" w:type="dxa"/>
            <w:gridSpan w:val="5"/>
            <w:tcBorders>
              <w:top w:val="single" w:sz="2" w:space="0" w:color="000000"/>
              <w:left w:val="single" w:sz="2" w:space="0" w:color="000000"/>
              <w:bottom w:val="single" w:sz="2" w:space="0" w:color="000000"/>
              <w:right w:val="single" w:sz="4" w:space="0" w:color="auto"/>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zasilania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Typ akumulatora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Rodzaj silnika: </w:t>
            </w:r>
            <w:proofErr w:type="spellStart"/>
            <w:r>
              <w:rPr>
                <w:rFonts w:ascii="Verdana" w:hAnsi="Verdana"/>
                <w:sz w:val="18"/>
                <w:szCs w:val="18"/>
              </w:rPr>
              <w:t>bezszczotkowy</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Prędkość obrotowa na biegu jałowym w zakresie: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1 Bieg  0 - 400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e-DE"/>
              </w:rPr>
              <w:t>2 Bieg</w:t>
            </w:r>
            <w:r>
              <w:rPr>
                <w:rFonts w:ascii="Verdana" w:hAnsi="Verdana"/>
                <w:sz w:val="18"/>
                <w:szCs w:val="18"/>
              </w:rPr>
              <w:t xml:space="preserve">  0 - 1.500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Zakres mocowania: 1,5 – 13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Maks. średnica wiercenia: w stali    min. 13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Maks. średnica wiercenia: w drewnie min. 38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Podzespoły przekładni wykonane z metalu</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Płynna regulacja prędkości obrotowej spustem włącznika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Szybkomocujący jedno tulejowy uchwyt wiertarski</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e-DE"/>
              </w:rPr>
              <w:t>Zwi</w:t>
            </w:r>
            <w:proofErr w:type="spellStart"/>
            <w:r>
              <w:rPr>
                <w:rFonts w:ascii="Verdana" w:hAnsi="Verdana"/>
                <w:sz w:val="18"/>
                <w:szCs w:val="18"/>
              </w:rPr>
              <w:t>ększona</w:t>
            </w:r>
            <w:proofErr w:type="spellEnd"/>
            <w:r>
              <w:rPr>
                <w:rFonts w:ascii="Verdana" w:hAnsi="Verdana"/>
                <w:sz w:val="18"/>
                <w:szCs w:val="18"/>
              </w:rPr>
              <w:t xml:space="preserve"> trwałość mech. zmiany trybu pracy - zmiana trybu pracy za pomocą pierścienia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a-DK"/>
              </w:rPr>
              <w:t>Dioda LED o</w:t>
            </w:r>
            <w:proofErr w:type="spellStart"/>
            <w:r>
              <w:rPr>
                <w:rFonts w:ascii="Verdana" w:hAnsi="Verdana"/>
                <w:sz w:val="18"/>
                <w:szCs w:val="18"/>
              </w:rPr>
              <w:t>świetlająca</w:t>
            </w:r>
            <w:proofErr w:type="spellEnd"/>
            <w:r>
              <w:rPr>
                <w:rFonts w:ascii="Verdana" w:hAnsi="Verdana"/>
                <w:sz w:val="18"/>
                <w:szCs w:val="18"/>
              </w:rPr>
              <w:t xml:space="preserve"> obszar roboczy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16- stopniowa regulacja momentu obrotowego + wiercenie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2 – biegowa przekładnia mechaniczna</w:t>
            </w:r>
          </w:p>
          <w:p w:rsidR="00D62969" w:rsidRDefault="00D62969" w:rsidP="00D62969">
            <w:pPr>
              <w:pStyle w:val="Styltabeli2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Walizka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2szt. akumulator</w:t>
            </w:r>
            <w:r>
              <w:rPr>
                <w:rFonts w:ascii="Verdana" w:hAnsi="Verdana"/>
                <w:sz w:val="18"/>
                <w:szCs w:val="18"/>
                <w:lang w:val="es-ES_tradnl"/>
              </w:rPr>
              <w:t>ó</w:t>
            </w:r>
            <w:r>
              <w:rPr>
                <w:rFonts w:ascii="Verdana" w:hAnsi="Verdana"/>
                <w:sz w:val="18"/>
                <w:szCs w:val="18"/>
              </w:rPr>
              <w:t>w zapasowych</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Ładowarka do akumulator</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pPr>
            <w:r>
              <w:rPr>
                <w:rFonts w:ascii="Verdana" w:hAnsi="Verdana"/>
                <w:sz w:val="18"/>
                <w:szCs w:val="18"/>
              </w:rPr>
              <w:t>Zestaw bit</w:t>
            </w:r>
            <w:r>
              <w:rPr>
                <w:rFonts w:ascii="Verdana" w:hAnsi="Verdana"/>
                <w:sz w:val="18"/>
                <w:szCs w:val="18"/>
                <w:lang w:val="es-ES_tradnl"/>
              </w:rPr>
              <w:t>ó</w:t>
            </w:r>
            <w:r w:rsidRPr="001448F3">
              <w:rPr>
                <w:rFonts w:ascii="Verdana" w:hAnsi="Verdana"/>
                <w:sz w:val="18"/>
                <w:szCs w:val="18"/>
              </w:rPr>
              <w:t>w</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spacing w:line="480" w:lineRule="auto"/>
            </w:pPr>
          </w:p>
        </w:tc>
      </w:tr>
      <w:tr w:rsidR="00D62969" w:rsidTr="00D62969">
        <w:tblPrEx>
          <w:tblCellMar>
            <w:top w:w="0" w:type="dxa"/>
            <w:left w:w="0" w:type="dxa"/>
            <w:bottom w:w="0" w:type="dxa"/>
            <w:right w:w="0" w:type="dxa"/>
          </w:tblCellMar>
        </w:tblPrEx>
        <w:trPr>
          <w:gridAfter w:val="1"/>
          <w:wAfter w:w="14" w:type="dxa"/>
          <w:trHeight w:val="905"/>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t>Zestaw kluczy płasko – oczkowych</w:t>
            </w:r>
          </w:p>
          <w:p w:rsidR="00D62969" w:rsidRDefault="00D62969" w:rsidP="00D62969">
            <w:pPr>
              <w:pStyle w:val="Styltabeli2A"/>
              <w:spacing w:line="480" w:lineRule="auto"/>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lastRenderedPageBreak/>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2A"/>
              <w:spacing w:line="480" w:lineRule="auto"/>
            </w:pPr>
          </w:p>
        </w:tc>
        <w:tc>
          <w:tcPr>
            <w:tcW w:w="1353" w:type="dxa"/>
            <w:gridSpan w:val="3"/>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lastRenderedPageBreak/>
              <w:t>Zestaw kluczy płasko - oczkowych</w:t>
            </w:r>
          </w:p>
        </w:tc>
        <w:tc>
          <w:tcPr>
            <w:tcW w:w="235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1</w:t>
            </w:r>
          </w:p>
        </w:tc>
        <w:tc>
          <w:tcPr>
            <w:tcW w:w="5537" w:type="dxa"/>
            <w:gridSpan w:val="5"/>
            <w:tcBorders>
              <w:top w:val="single" w:sz="2" w:space="0" w:color="000000"/>
              <w:left w:val="single" w:sz="2" w:space="0" w:color="000000"/>
              <w:bottom w:val="single" w:sz="2" w:space="0" w:color="000000"/>
              <w:right w:val="single" w:sz="4" w:space="0" w:color="auto"/>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materia</w:t>
            </w:r>
            <w:r>
              <w:rPr>
                <w:rFonts w:ascii="Verdana" w:hAnsi="Verdana"/>
                <w:sz w:val="18"/>
                <w:szCs w:val="18"/>
              </w:rPr>
              <w:t>ł: stal chromowo - wanadowa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Zestaw zawiera następujące klucze</w:t>
            </w:r>
          </w:p>
          <w:p w:rsidR="00D62969" w:rsidRDefault="00D62969" w:rsidP="00D62969">
            <w:pPr>
              <w:pStyle w:val="Styltabeli2A"/>
              <w:spacing w:line="480" w:lineRule="auto"/>
            </w:pPr>
            <w:r>
              <w:rPr>
                <w:rFonts w:ascii="Verdana" w:hAnsi="Verdana"/>
                <w:sz w:val="18"/>
                <w:szCs w:val="18"/>
              </w:rPr>
              <w:t>6-7-8-9-10-11-12-13-14-15-16-17-18-19-20-21-22-24-27-30-32 mm (po 1 sztuce)</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Default="00D62969" w:rsidP="00D62969">
            <w:pPr>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2660"/>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t>Komplet wkrętak</w:t>
            </w:r>
            <w:r>
              <w:rPr>
                <w:rFonts w:ascii="Verdana" w:hAnsi="Verdana"/>
                <w:sz w:val="18"/>
                <w:szCs w:val="18"/>
                <w:lang w:val="es-ES_tradnl"/>
              </w:rPr>
              <w:t>ó</w:t>
            </w:r>
            <w:r>
              <w:rPr>
                <w:rFonts w:ascii="Verdana" w:hAnsi="Verdana"/>
                <w:sz w:val="18"/>
                <w:szCs w:val="18"/>
              </w:rPr>
              <w:t>w precyzyjnych</w:t>
            </w:r>
          </w:p>
          <w:p w:rsidR="00D62969" w:rsidRDefault="00D62969" w:rsidP="00D62969">
            <w:pPr>
              <w:pStyle w:val="Styltabeli2A"/>
              <w:spacing w:line="480" w:lineRule="auto"/>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2A"/>
              <w:spacing w:line="480" w:lineRule="auto"/>
            </w:pPr>
          </w:p>
        </w:tc>
        <w:tc>
          <w:tcPr>
            <w:tcW w:w="1353" w:type="dxa"/>
            <w:gridSpan w:val="3"/>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Pr="001448F3" w:rsidRDefault="00D62969" w:rsidP="00D62969">
            <w:pPr>
              <w:spacing w:line="480" w:lineRule="auto"/>
            </w:pPr>
          </w:p>
        </w:tc>
        <w:tc>
          <w:tcPr>
            <w:tcW w:w="235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2</w:t>
            </w:r>
          </w:p>
        </w:tc>
        <w:tc>
          <w:tcPr>
            <w:tcW w:w="5537" w:type="dxa"/>
            <w:gridSpan w:val="5"/>
            <w:tcBorders>
              <w:top w:val="single" w:sz="2" w:space="0" w:color="000000"/>
              <w:left w:val="single" w:sz="2" w:space="0" w:color="000000"/>
              <w:bottom w:val="single" w:sz="2" w:space="0" w:color="000000"/>
              <w:right w:val="single" w:sz="4" w:space="0" w:color="auto"/>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Zestaw wkrętak</w:t>
            </w:r>
            <w:r>
              <w:rPr>
                <w:rFonts w:ascii="Verdana" w:hAnsi="Verdana"/>
                <w:sz w:val="18"/>
                <w:szCs w:val="18"/>
                <w:lang w:val="es-ES_tradnl"/>
              </w:rPr>
              <w:t>ó</w:t>
            </w:r>
            <w:r>
              <w:rPr>
                <w:rFonts w:ascii="Verdana" w:hAnsi="Verdana"/>
                <w:sz w:val="18"/>
                <w:szCs w:val="18"/>
              </w:rPr>
              <w:t xml:space="preserve">w składający się </w:t>
            </w:r>
            <w:r>
              <w:rPr>
                <w:rFonts w:ascii="Verdana" w:hAnsi="Verdana"/>
                <w:sz w:val="18"/>
                <w:szCs w:val="18"/>
                <w:lang w:val="fr-FR"/>
              </w:rPr>
              <w:t>z 37 element</w:t>
            </w:r>
            <w:r>
              <w:rPr>
                <w:rFonts w:ascii="Verdana" w:hAnsi="Verdana"/>
                <w:sz w:val="18"/>
                <w:szCs w:val="18"/>
                <w:lang w:val="es-ES_tradnl"/>
              </w:rPr>
              <w:t>ó</w:t>
            </w:r>
            <w:r>
              <w:rPr>
                <w:rFonts w:ascii="Verdana" w:hAnsi="Verdana"/>
                <w:sz w:val="18"/>
                <w:szCs w:val="18"/>
              </w:rPr>
              <w:t xml:space="preserve">w </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Olejoodporna powiercenia uchwyt</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Namagnesowane </w:t>
            </w:r>
            <w:proofErr w:type="spellStart"/>
            <w:r>
              <w:rPr>
                <w:rFonts w:ascii="Verdana" w:hAnsi="Verdana"/>
                <w:sz w:val="18"/>
                <w:szCs w:val="18"/>
              </w:rPr>
              <w:t>końc</w:t>
            </w:r>
            <w:proofErr w:type="spellEnd"/>
            <w:r>
              <w:rPr>
                <w:rFonts w:ascii="Verdana" w:hAnsi="Verdana"/>
                <w:sz w:val="18"/>
                <w:szCs w:val="18"/>
                <w:lang w:val="es-ES_tradnl"/>
              </w:rPr>
              <w:t>ó</w:t>
            </w:r>
            <w:proofErr w:type="spellStart"/>
            <w:r>
              <w:rPr>
                <w:rFonts w:ascii="Verdana" w:hAnsi="Verdana"/>
                <w:sz w:val="18"/>
                <w:szCs w:val="18"/>
              </w:rPr>
              <w:t>wki</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 skład zestawu wchodzą:</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w:t>
            </w:r>
            <w:r w:rsidRPr="001448F3">
              <w:rPr>
                <w:rFonts w:ascii="Verdana" w:hAnsi="Verdana"/>
                <w:sz w:val="18"/>
                <w:szCs w:val="18"/>
              </w:rPr>
              <w:t>Wkr</w:t>
            </w:r>
            <w:r>
              <w:rPr>
                <w:rFonts w:ascii="Verdana" w:hAnsi="Verdana"/>
                <w:sz w:val="18"/>
                <w:szCs w:val="18"/>
              </w:rPr>
              <w:t>ętaki płaskie: 8x150 mm, 6x100 mm, 5x75 mm, 6x38 mm, 2.5x40 mm, 3.0x40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w:t>
            </w:r>
            <w:r w:rsidRPr="001448F3">
              <w:rPr>
                <w:rFonts w:ascii="Verdana" w:hAnsi="Verdana"/>
                <w:sz w:val="18"/>
                <w:szCs w:val="18"/>
              </w:rPr>
              <w:t>Wkr</w:t>
            </w:r>
            <w:r>
              <w:rPr>
                <w:rFonts w:ascii="Verdana" w:hAnsi="Verdana"/>
                <w:sz w:val="18"/>
                <w:szCs w:val="18"/>
              </w:rPr>
              <w:t>ętaki krzyżowe: PH3x150 mm, PH2x100 mm, PH1x75 mm, PH2x38 mm, PH00x40 mm, PH0x40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w:t>
            </w:r>
            <w:r w:rsidRPr="001448F3">
              <w:rPr>
                <w:rFonts w:ascii="Verdana" w:hAnsi="Verdana"/>
                <w:sz w:val="18"/>
                <w:szCs w:val="18"/>
              </w:rPr>
              <w:t>Wkr</w:t>
            </w:r>
            <w:r>
              <w:rPr>
                <w:rFonts w:ascii="Verdana" w:hAnsi="Verdana"/>
                <w:sz w:val="18"/>
                <w:szCs w:val="18"/>
              </w:rPr>
              <w:t>ętaki TORX: </w:t>
            </w:r>
            <w:r>
              <w:rPr>
                <w:rFonts w:ascii="Verdana" w:hAnsi="Verdana"/>
                <w:sz w:val="18"/>
                <w:szCs w:val="18"/>
                <w:lang w:val="it-IT"/>
              </w:rPr>
              <w:t>T5x40 mm, T6x40 mm, T7x40 mm, T8x40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Uchwyt do bit</w:t>
            </w:r>
            <w:r>
              <w:rPr>
                <w:rFonts w:ascii="Verdana" w:hAnsi="Verdana"/>
                <w:sz w:val="18"/>
                <w:szCs w:val="18"/>
                <w:lang w:val="es-ES_tradnl"/>
              </w:rPr>
              <w:t>ó</w:t>
            </w:r>
            <w:r>
              <w:rPr>
                <w:rFonts w:ascii="Verdana" w:hAnsi="Verdana"/>
                <w:sz w:val="18"/>
                <w:szCs w:val="18"/>
              </w:rPr>
              <w:t>w;</w:t>
            </w:r>
          </w:p>
          <w:p w:rsidR="00D62969" w:rsidRDefault="00D62969" w:rsidP="00D62969">
            <w:pPr>
              <w:pStyle w:val="Styltabeli2A"/>
              <w:spacing w:line="480" w:lineRule="auto"/>
            </w:pPr>
            <w:r>
              <w:rPr>
                <w:rFonts w:ascii="Verdana" w:hAnsi="Verdana"/>
                <w:sz w:val="18"/>
                <w:szCs w:val="18"/>
              </w:rPr>
              <w:t>- Bity (20szt) 4 mm, 5 mm, 6 mm, PH1, PH2, PH3, PZ0, PZ1, PZ2, PZ3, T10, T15, T20, T25, T30, T40, H3, H4, H5, H6;</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Pr="001448F3" w:rsidRDefault="00D62969" w:rsidP="00D62969">
            <w:pPr>
              <w:spacing w:line="480" w:lineRule="auto"/>
            </w:pPr>
          </w:p>
        </w:tc>
      </w:tr>
      <w:tr w:rsidR="00D62969" w:rsidTr="00D62969">
        <w:tblPrEx>
          <w:tblCellMar>
            <w:top w:w="0" w:type="dxa"/>
            <w:left w:w="0" w:type="dxa"/>
            <w:bottom w:w="0" w:type="dxa"/>
            <w:right w:w="0" w:type="dxa"/>
          </w:tblCellMar>
        </w:tblPrEx>
        <w:trPr>
          <w:gridAfter w:val="1"/>
          <w:wAfter w:w="14" w:type="dxa"/>
          <w:trHeight w:val="1357"/>
        </w:trPr>
        <w:tc>
          <w:tcPr>
            <w:tcW w:w="1702" w:type="dxa"/>
            <w:gridSpan w:val="2"/>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Zamiatarka ręczna</w:t>
            </w: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2A"/>
              <w:spacing w:line="480" w:lineRule="auto"/>
            </w:pPr>
          </w:p>
        </w:tc>
        <w:tc>
          <w:tcPr>
            <w:tcW w:w="1353" w:type="dxa"/>
            <w:gridSpan w:val="3"/>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Zamiatarka ręczna</w:t>
            </w:r>
          </w:p>
        </w:tc>
        <w:tc>
          <w:tcPr>
            <w:tcW w:w="235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pPr>
            <w:r>
              <w:rPr>
                <w:rFonts w:ascii="Verdana" w:hAnsi="Verdana"/>
                <w:sz w:val="18"/>
                <w:szCs w:val="18"/>
              </w:rPr>
              <w:t>1</w:t>
            </w:r>
          </w:p>
        </w:tc>
        <w:tc>
          <w:tcPr>
            <w:tcW w:w="5537" w:type="dxa"/>
            <w:gridSpan w:val="5"/>
            <w:tcBorders>
              <w:top w:val="single" w:sz="2" w:space="0" w:color="000000"/>
              <w:left w:val="single" w:sz="2" w:space="0" w:color="000000"/>
              <w:bottom w:val="single" w:sz="2" w:space="0" w:color="000000"/>
              <w:right w:val="single" w:sz="4" w:space="0" w:color="auto"/>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Urządzenie do zamiatania </w:t>
            </w:r>
            <w:proofErr w:type="spellStart"/>
            <w:r>
              <w:rPr>
                <w:rFonts w:ascii="Verdana" w:hAnsi="Verdana"/>
                <w:sz w:val="18"/>
                <w:szCs w:val="18"/>
              </w:rPr>
              <w:t>podłó</w:t>
            </w:r>
            <w:proofErr w:type="spellEnd"/>
            <w:r>
              <w:rPr>
                <w:rFonts w:ascii="Verdana" w:hAnsi="Verdana"/>
                <w:sz w:val="18"/>
                <w:szCs w:val="18"/>
                <w:lang w:val="pt-PT"/>
              </w:rPr>
              <w:t>g o parametrach:</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w:t>
            </w:r>
            <w:proofErr w:type="spellStart"/>
            <w:r>
              <w:rPr>
                <w:rFonts w:ascii="Verdana" w:hAnsi="Verdana"/>
                <w:sz w:val="18"/>
                <w:szCs w:val="18"/>
              </w:rPr>
              <w:t>ęd</w:t>
            </w:r>
            <w:proofErr w:type="spellEnd"/>
            <w:r>
              <w:rPr>
                <w:rFonts w:ascii="Verdana" w:hAnsi="Verdana"/>
                <w:sz w:val="18"/>
                <w:szCs w:val="18"/>
              </w:rPr>
              <w:t xml:space="preserve"> szczotki: ręczny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Pojemność zbiornika  min 50l</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Szerokość robocza min. 750mm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Waga max. 15kg</w:t>
            </w:r>
          </w:p>
          <w:p w:rsidR="00D62969" w:rsidRDefault="00D62969" w:rsidP="00D62969">
            <w:pPr>
              <w:pStyle w:val="Styltabeli2A"/>
              <w:spacing w:line="480" w:lineRule="auto"/>
            </w:pPr>
            <w:r>
              <w:rPr>
                <w:rFonts w:ascii="Verdana" w:hAnsi="Verdana"/>
                <w:sz w:val="18"/>
                <w:szCs w:val="18"/>
              </w:rPr>
              <w:t>Wydajność</w:t>
            </w:r>
            <w:r>
              <w:rPr>
                <w:rFonts w:ascii="Verdana" w:hAnsi="Verdana"/>
                <w:sz w:val="18"/>
                <w:szCs w:val="18"/>
                <w:lang w:val="it-IT"/>
              </w:rPr>
              <w:t>: min. 2600m2/</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D62969" w:rsidRDefault="00D62969" w:rsidP="00D62969">
            <w:pPr>
              <w:spacing w:line="480" w:lineRule="auto"/>
            </w:pPr>
          </w:p>
        </w:tc>
      </w:tr>
      <w:tr w:rsidR="00D62969" w:rsidTr="00D62969">
        <w:tblPrEx>
          <w:tblCellMar>
            <w:top w:w="0" w:type="dxa"/>
            <w:left w:w="0" w:type="dxa"/>
            <w:bottom w:w="0" w:type="dxa"/>
            <w:right w:w="0" w:type="dxa"/>
          </w:tblCellMar>
        </w:tblPrEx>
        <w:trPr>
          <w:trHeight w:val="2633"/>
        </w:trPr>
        <w:tc>
          <w:tcPr>
            <w:tcW w:w="326" w:type="dxa"/>
            <w:tcBorders>
              <w:top w:val="single" w:sz="2" w:space="0" w:color="000000"/>
              <w:left w:val="nil"/>
              <w:bottom w:val="nil"/>
              <w:right w:val="single" w:sz="2" w:space="0" w:color="000000"/>
            </w:tcBorders>
            <w:shd w:val="clear" w:color="auto" w:fill="auto"/>
            <w:tcMar>
              <w:top w:w="80" w:type="dxa"/>
              <w:left w:w="80" w:type="dxa"/>
              <w:bottom w:w="80" w:type="dxa"/>
              <w:right w:w="80" w:type="dxa"/>
            </w:tcMar>
          </w:tcPr>
          <w:p w:rsidR="00D62969"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Szlifierka mimośrodowa</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304" w:type="dxa"/>
            <w:gridSpan w:val="2"/>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lastRenderedPageBreak/>
              <w:t xml:space="preserve">Szlifierka do zastosowań profesjonalnych w tym szlifowania i polerowania </w:t>
            </w:r>
          </w:p>
        </w:tc>
        <w:tc>
          <w:tcPr>
            <w:tcW w:w="241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regulowana w przedziale min 300 </w:t>
            </w:r>
            <w:proofErr w:type="spellStart"/>
            <w:r>
              <w:rPr>
                <w:rFonts w:ascii="Verdana" w:hAnsi="Verdana"/>
                <w:sz w:val="18"/>
                <w:szCs w:val="18"/>
              </w:rPr>
              <w:t>maks</w:t>
            </w:r>
            <w:proofErr w:type="spellEnd"/>
            <w:r>
              <w:rPr>
                <w:rFonts w:ascii="Verdana" w:hAnsi="Verdana"/>
                <w:sz w:val="18"/>
                <w:szCs w:val="18"/>
              </w:rPr>
              <w:t xml:space="preserve"> 800 (</w:t>
            </w:r>
            <w:proofErr w:type="spellStart"/>
            <w:r>
              <w:rPr>
                <w:rFonts w:ascii="Verdana" w:hAnsi="Verdana"/>
                <w:sz w:val="18"/>
                <w:szCs w:val="18"/>
              </w:rPr>
              <w:t>ob</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Talerz szlifierski z mocowaniem umożliwiającym szybką zmianę bez połączeń śrubowych - system zaciskowy</w:t>
            </w:r>
          </w:p>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rPr>
              <w:t>Pob</w:t>
            </w:r>
            <w:proofErr w:type="spellEnd"/>
            <w:r>
              <w:rPr>
                <w:rFonts w:ascii="Verdana" w:hAnsi="Verdana"/>
                <w:sz w:val="18"/>
                <w:szCs w:val="18"/>
                <w:lang w:val="es-ES_tradnl"/>
              </w:rPr>
              <w:t>ó</w:t>
            </w:r>
            <w:r>
              <w:rPr>
                <w:rFonts w:ascii="Verdana" w:hAnsi="Verdana"/>
                <w:sz w:val="18"/>
                <w:szCs w:val="18"/>
              </w:rPr>
              <w:t xml:space="preserve">r mocy nie większy niż </w:t>
            </w:r>
            <w:r w:rsidRPr="001448F3">
              <w:rPr>
                <w:rFonts w:ascii="Verdana" w:hAnsi="Verdana"/>
                <w:sz w:val="18"/>
                <w:szCs w:val="18"/>
              </w:rPr>
              <w:t>800W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Ciężar nie większy niż 3 kg</w:t>
            </w:r>
          </w:p>
          <w:p w:rsidR="00D62969" w:rsidRDefault="00D62969" w:rsidP="00D62969">
            <w:pPr>
              <w:pStyle w:val="Styltabeli2A"/>
              <w:spacing w:line="480" w:lineRule="auto"/>
              <w:rPr>
                <w:rFonts w:ascii="Verdana" w:hAnsi="Verdana"/>
                <w:sz w:val="18"/>
                <w:szCs w:val="18"/>
              </w:rPr>
            </w:pPr>
            <w:r>
              <w:rPr>
                <w:rFonts w:ascii="Verdana" w:hAnsi="Verdana"/>
                <w:sz w:val="18"/>
                <w:szCs w:val="18"/>
              </w:rPr>
              <w:t>Szybkie mocowanie materiału ściernego - bez klejenia i zaciskania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Przyłącze do odsysania pyłu</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ruchu mechanizmu mimośrodowego w przedziale min 3000 maks. 7200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Walizka lub inne </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u w:color="ED220B"/>
              </w:rPr>
              <w:t>Walizka  wykonana z materiału typu ABS, wyposażona w chwyt do przenoszenia oraz zatrzaski umożliwiające systemowe łączenie z innymi walizkami narzędziowymi</w:t>
            </w:r>
          </w:p>
        </w:tc>
        <w:tc>
          <w:tcPr>
            <w:tcW w:w="2869" w:type="dxa"/>
            <w:gridSpan w:val="3"/>
            <w:tcBorders>
              <w:top w:val="single" w:sz="2" w:space="0" w:color="000000"/>
              <w:left w:val="single" w:sz="2" w:space="0" w:color="000000"/>
              <w:bottom w:val="single" w:sz="2" w:space="0" w:color="000000"/>
              <w:right w:val="single" w:sz="2" w:space="0" w:color="000000"/>
            </w:tcBorders>
            <w:shd w:val="clear" w:color="auto" w:fill="auto"/>
          </w:tcPr>
          <w:p w:rsidR="00D62969" w:rsidRDefault="00D62969" w:rsidP="00D62969">
            <w:pPr>
              <w:pStyle w:val="Styltabeli2A"/>
              <w:spacing w:line="480" w:lineRule="auto"/>
              <w:rPr>
                <w:rFonts w:ascii="Verdana" w:hAnsi="Verdana"/>
                <w:sz w:val="18"/>
                <w:szCs w:val="18"/>
              </w:rPr>
            </w:pPr>
          </w:p>
        </w:tc>
      </w:tr>
      <w:tr w:rsidR="00D62969" w:rsidTr="00D62969">
        <w:tblPrEx>
          <w:tblCellMar>
            <w:top w:w="0" w:type="dxa"/>
            <w:left w:w="0" w:type="dxa"/>
            <w:bottom w:w="0" w:type="dxa"/>
            <w:right w:w="0" w:type="dxa"/>
          </w:tblCellMar>
        </w:tblPrEx>
        <w:trPr>
          <w:gridAfter w:val="1"/>
          <w:wAfter w:w="14" w:type="dxa"/>
          <w:trHeight w:val="5161"/>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Zestaw montażowy</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304" w:type="dxa"/>
            <w:gridSpan w:val="2"/>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rPr>
                <w:rFonts w:ascii="Verdana" w:eastAsia="Verdana" w:hAnsi="Verdana" w:cs="Verdana"/>
                <w:sz w:val="18"/>
                <w:szCs w:val="18"/>
              </w:rPr>
            </w:pPr>
            <w:r>
              <w:rPr>
                <w:rFonts w:ascii="Verdana" w:hAnsi="Verdana"/>
                <w:sz w:val="18"/>
                <w:szCs w:val="18"/>
              </w:rPr>
              <w:t>Zestaw narzędzi akumulatorowych wraz z walizką typu CASE w tym:</w:t>
            </w:r>
          </w:p>
          <w:p w:rsidR="00D62969" w:rsidRDefault="00D62969" w:rsidP="00D62969">
            <w:pPr>
              <w:pStyle w:val="Styltabeli2A"/>
              <w:spacing w:line="480" w:lineRule="auto"/>
              <w:jc w:val="center"/>
              <w:rPr>
                <w:rFonts w:ascii="Verdana" w:eastAsia="Verdana" w:hAnsi="Verdana" w:cs="Verdana"/>
                <w:sz w:val="18"/>
                <w:szCs w:val="18"/>
              </w:rPr>
            </w:pPr>
            <w:r>
              <w:rPr>
                <w:rFonts w:ascii="Verdana" w:hAnsi="Verdana"/>
                <w:sz w:val="18"/>
                <w:szCs w:val="18"/>
              </w:rPr>
              <w:t xml:space="preserve">Wiertarko - wkrętarka 1 </w:t>
            </w:r>
            <w:proofErr w:type="spellStart"/>
            <w:r>
              <w:rPr>
                <w:rFonts w:ascii="Verdana" w:hAnsi="Verdana"/>
                <w:sz w:val="18"/>
                <w:szCs w:val="18"/>
              </w:rPr>
              <w:t>szt</w:t>
            </w:r>
            <w:proofErr w:type="spellEnd"/>
          </w:p>
          <w:p w:rsidR="00D62969" w:rsidRDefault="00D62969" w:rsidP="00D62969">
            <w:pPr>
              <w:pStyle w:val="Styltabeli2A"/>
              <w:spacing w:line="480" w:lineRule="auto"/>
              <w:jc w:val="center"/>
              <w:rPr>
                <w:rFonts w:ascii="Verdana" w:eastAsia="Verdana" w:hAnsi="Verdana" w:cs="Verdana"/>
                <w:sz w:val="18"/>
                <w:szCs w:val="18"/>
              </w:rPr>
            </w:pPr>
            <w:r>
              <w:rPr>
                <w:rFonts w:ascii="Verdana" w:hAnsi="Verdana"/>
                <w:sz w:val="18"/>
                <w:szCs w:val="18"/>
              </w:rPr>
              <w:t xml:space="preserve">Wyrzynarka - 1 </w:t>
            </w:r>
            <w:proofErr w:type="spellStart"/>
            <w:r>
              <w:rPr>
                <w:rFonts w:ascii="Verdana" w:hAnsi="Verdana"/>
                <w:sz w:val="18"/>
                <w:szCs w:val="18"/>
              </w:rPr>
              <w:t>szt</w:t>
            </w:r>
            <w:proofErr w:type="spellEnd"/>
          </w:p>
          <w:p w:rsidR="00D62969" w:rsidRDefault="00D62969" w:rsidP="00D62969">
            <w:pPr>
              <w:pStyle w:val="Styltabeli2A"/>
              <w:spacing w:line="480" w:lineRule="auto"/>
              <w:jc w:val="center"/>
              <w:rPr>
                <w:rFonts w:ascii="Verdana" w:eastAsia="Verdana" w:hAnsi="Verdana" w:cs="Verdana"/>
                <w:sz w:val="18"/>
                <w:szCs w:val="18"/>
              </w:rPr>
            </w:pPr>
            <w:r>
              <w:rPr>
                <w:rFonts w:ascii="Verdana" w:hAnsi="Verdana"/>
                <w:sz w:val="18"/>
                <w:szCs w:val="18"/>
              </w:rPr>
              <w:lastRenderedPageBreak/>
              <w:t xml:space="preserve">Akumulatory zapasowe - 2 </w:t>
            </w:r>
            <w:proofErr w:type="spellStart"/>
            <w:r>
              <w:rPr>
                <w:rFonts w:ascii="Verdana" w:hAnsi="Verdana"/>
                <w:sz w:val="18"/>
                <w:szCs w:val="18"/>
              </w:rPr>
              <w:t>szt</w:t>
            </w:r>
            <w:proofErr w:type="spellEnd"/>
          </w:p>
          <w:p w:rsidR="00D62969" w:rsidRDefault="00D62969" w:rsidP="00D62969">
            <w:pPr>
              <w:pStyle w:val="Styltabeli2A"/>
              <w:spacing w:line="480" w:lineRule="auto"/>
              <w:jc w:val="center"/>
              <w:rPr>
                <w:rFonts w:ascii="Verdana" w:eastAsia="Verdana" w:hAnsi="Verdana" w:cs="Verdana"/>
                <w:sz w:val="18"/>
                <w:szCs w:val="18"/>
              </w:rPr>
            </w:pPr>
            <w:r>
              <w:rPr>
                <w:rFonts w:ascii="Verdana" w:hAnsi="Verdana"/>
                <w:sz w:val="18"/>
                <w:szCs w:val="18"/>
              </w:rPr>
              <w:t>Ładowarka - 1sz</w:t>
            </w:r>
          </w:p>
          <w:p w:rsidR="00D62969" w:rsidRDefault="00D62969" w:rsidP="00D62969">
            <w:pPr>
              <w:pStyle w:val="Styltabeli2A"/>
              <w:spacing w:line="480" w:lineRule="auto"/>
              <w:jc w:val="center"/>
            </w:pPr>
            <w:r>
              <w:rPr>
                <w:rFonts w:ascii="Verdana" w:hAnsi="Verdana"/>
                <w:sz w:val="18"/>
                <w:szCs w:val="18"/>
              </w:rPr>
              <w:t xml:space="preserve">Akcesoria dodatkowe 1 </w:t>
            </w:r>
            <w:proofErr w:type="spellStart"/>
            <w:r>
              <w:rPr>
                <w:rFonts w:ascii="Verdana" w:hAnsi="Verdana"/>
                <w:sz w:val="18"/>
                <w:szCs w:val="18"/>
              </w:rPr>
              <w:t>kpl</w:t>
            </w:r>
            <w:proofErr w:type="spellEnd"/>
          </w:p>
        </w:tc>
        <w:tc>
          <w:tcPr>
            <w:tcW w:w="2679" w:type="dxa"/>
            <w:gridSpan w:val="4"/>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lastRenderedPageBreak/>
              <w:t>2 zestawy</w:t>
            </w:r>
          </w:p>
        </w:tc>
        <w:tc>
          <w:tcPr>
            <w:tcW w:w="4049" w:type="dxa"/>
            <w:vMerge w:val="restar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b/>
                <w:bCs/>
                <w:sz w:val="18"/>
                <w:szCs w:val="18"/>
              </w:rPr>
            </w:pPr>
            <w:r>
              <w:rPr>
                <w:rFonts w:ascii="Verdana" w:hAnsi="Verdana"/>
                <w:b/>
                <w:bCs/>
                <w:sz w:val="18"/>
                <w:szCs w:val="18"/>
              </w:rPr>
              <w:t>Akumulatory: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min. 18V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Pojemność min 5 Ah</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typ: </w:t>
            </w:r>
            <w:proofErr w:type="spellStart"/>
            <w:r>
              <w:rPr>
                <w:rFonts w:ascii="Verdana" w:hAnsi="Verdana"/>
                <w:sz w:val="18"/>
                <w:szCs w:val="18"/>
              </w:rPr>
              <w:t>Litowo</w:t>
            </w:r>
            <w:proofErr w:type="spellEnd"/>
            <w:r>
              <w:rPr>
                <w:rFonts w:ascii="Verdana" w:hAnsi="Verdana"/>
                <w:sz w:val="18"/>
                <w:szCs w:val="18"/>
              </w:rPr>
              <w:t xml:space="preserve"> - jonowy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Funkcja chłodzenia</w:t>
            </w:r>
          </w:p>
          <w:p w:rsidR="00D62969" w:rsidRDefault="00D62969" w:rsidP="00D62969">
            <w:pPr>
              <w:pStyle w:val="Styltabeli2A"/>
              <w:spacing w:line="480" w:lineRule="auto"/>
              <w:rPr>
                <w:rFonts w:ascii="Verdana" w:eastAsia="Verdana" w:hAnsi="Verdana" w:cs="Verdana"/>
                <w:sz w:val="18"/>
                <w:szCs w:val="18"/>
              </w:rPr>
            </w:pPr>
            <w:r w:rsidRPr="001448F3">
              <w:rPr>
                <w:rFonts w:ascii="Verdana" w:hAnsi="Verdana"/>
                <w:sz w:val="18"/>
                <w:szCs w:val="18"/>
              </w:rPr>
              <w:t xml:space="preserve">System </w:t>
            </w:r>
            <w:proofErr w:type="spellStart"/>
            <w:r w:rsidRPr="001448F3">
              <w:rPr>
                <w:rFonts w:ascii="Verdana" w:hAnsi="Verdana"/>
                <w:sz w:val="18"/>
                <w:szCs w:val="18"/>
              </w:rPr>
              <w:t>bluetooth</w:t>
            </w:r>
            <w:proofErr w:type="spellEnd"/>
          </w:p>
          <w:p w:rsidR="00D62969" w:rsidRDefault="00D62969" w:rsidP="00D62969">
            <w:pPr>
              <w:pStyle w:val="Styltabeli2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b/>
                <w:bCs/>
                <w:sz w:val="18"/>
                <w:szCs w:val="18"/>
              </w:rPr>
            </w:pPr>
            <w:r>
              <w:rPr>
                <w:rFonts w:ascii="Verdana" w:hAnsi="Verdana"/>
                <w:b/>
                <w:bCs/>
                <w:sz w:val="18"/>
                <w:szCs w:val="18"/>
              </w:rPr>
              <w:t>Ładowarka do baterii:</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Wskaźnik LED stanu naładowania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Prąd ładowania min 5A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wejściowe 220-240V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Możliwość ładowania akumulator</w:t>
            </w:r>
            <w:r>
              <w:rPr>
                <w:rFonts w:ascii="Verdana" w:hAnsi="Verdana"/>
                <w:sz w:val="18"/>
                <w:szCs w:val="18"/>
                <w:lang w:val="es-ES_tradnl"/>
              </w:rPr>
              <w:t>ó</w:t>
            </w:r>
            <w:r>
              <w:rPr>
                <w:rFonts w:ascii="Verdana" w:hAnsi="Verdana"/>
                <w:sz w:val="18"/>
                <w:szCs w:val="18"/>
              </w:rPr>
              <w:t>w typu Li-</w:t>
            </w:r>
            <w:proofErr w:type="spellStart"/>
            <w:r>
              <w:rPr>
                <w:rFonts w:ascii="Verdana" w:hAnsi="Verdana"/>
                <w:sz w:val="18"/>
                <w:szCs w:val="18"/>
              </w:rPr>
              <w:t>Ion</w:t>
            </w:r>
            <w:proofErr w:type="spellEnd"/>
          </w:p>
          <w:p w:rsidR="00D62969" w:rsidRDefault="00D62969" w:rsidP="00D62969">
            <w:pPr>
              <w:pStyle w:val="Styltabeli2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b/>
                <w:bCs/>
                <w:sz w:val="18"/>
                <w:szCs w:val="18"/>
              </w:rPr>
            </w:pPr>
            <w:r>
              <w:rPr>
                <w:rFonts w:ascii="Verdana" w:hAnsi="Verdana"/>
                <w:b/>
                <w:bCs/>
                <w:sz w:val="18"/>
                <w:szCs w:val="18"/>
              </w:rPr>
              <w:t>Akcesoria dodatkowe: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Uchwyt do bit</w:t>
            </w:r>
            <w:r>
              <w:rPr>
                <w:rFonts w:ascii="Verdana" w:hAnsi="Verdana"/>
                <w:sz w:val="18"/>
                <w:szCs w:val="18"/>
                <w:lang w:val="es-ES_tradnl"/>
              </w:rPr>
              <w:t>ó</w:t>
            </w:r>
            <w:r>
              <w:rPr>
                <w:rFonts w:ascii="Verdana" w:hAnsi="Verdana"/>
                <w:sz w:val="18"/>
                <w:szCs w:val="18"/>
              </w:rPr>
              <w:t xml:space="preserve">w </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Zapasowe brzeszczoty do wyrzynarki</w:t>
            </w:r>
          </w:p>
          <w:p w:rsidR="00D62969" w:rsidRDefault="00D62969" w:rsidP="00D62969">
            <w:pPr>
              <w:pStyle w:val="DomylneA"/>
              <w:spacing w:line="480" w:lineRule="auto"/>
              <w:rPr>
                <w:rFonts w:ascii="Verdana" w:eastAsia="Verdana" w:hAnsi="Verdana" w:cs="Verdana"/>
                <w:color w:val="474747"/>
                <w:sz w:val="18"/>
                <w:szCs w:val="18"/>
                <w:u w:color="474747"/>
              </w:rPr>
            </w:pPr>
            <w:r>
              <w:rPr>
                <w:rFonts w:ascii="Verdana" w:hAnsi="Verdana"/>
                <w:color w:val="474747"/>
                <w:sz w:val="18"/>
                <w:szCs w:val="18"/>
                <w:u w:color="474747"/>
              </w:rPr>
              <w:t>Gwarancja min. 2 lata</w:t>
            </w:r>
          </w:p>
          <w:p w:rsidR="00D62969" w:rsidRDefault="00D62969" w:rsidP="00D62969">
            <w:pPr>
              <w:pStyle w:val="Styltabeli2A"/>
              <w:spacing w:line="480" w:lineRule="auto"/>
            </w:pPr>
            <w:r>
              <w:rPr>
                <w:rFonts w:ascii="Verdana" w:hAnsi="Verdana"/>
                <w:sz w:val="18"/>
                <w:szCs w:val="18"/>
                <w:u w:color="ED220B"/>
              </w:rPr>
              <w:t xml:space="preserve">Walizka  wykonana z materiału typu ABS, wyposażona w chwyt do przenoszenia oraz zatrzaski umożliwiające systemowe </w:t>
            </w:r>
            <w:r>
              <w:rPr>
                <w:rFonts w:ascii="Verdana" w:hAnsi="Verdana"/>
                <w:sz w:val="18"/>
                <w:szCs w:val="18"/>
                <w:u w:color="ED220B"/>
              </w:rPr>
              <w:lastRenderedPageBreak/>
              <w:t>łączenie z innymi walizkami narzędziowymi</w:t>
            </w:r>
          </w:p>
        </w:tc>
        <w:tc>
          <w:tcPr>
            <w:tcW w:w="4049" w:type="dxa"/>
            <w:gridSpan w:val="3"/>
            <w:vMerge w:val="restart"/>
            <w:tcBorders>
              <w:top w:val="single" w:sz="2" w:space="0" w:color="000000"/>
              <w:left w:val="single" w:sz="2" w:space="0" w:color="000000"/>
              <w:bottom w:val="single" w:sz="2" w:space="0" w:color="000000"/>
              <w:right w:val="single" w:sz="2" w:space="0" w:color="000000"/>
            </w:tcBorders>
            <w:shd w:val="clear" w:color="auto" w:fill="EEEEEE"/>
          </w:tcPr>
          <w:p w:rsidR="00D62969" w:rsidRDefault="00D62969" w:rsidP="00D62969">
            <w:pPr>
              <w:pStyle w:val="Styltabeli2A"/>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404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Pr="001448F3" w:rsidRDefault="00D62969" w:rsidP="00D62969">
            <w:pPr>
              <w:spacing w:line="480" w:lineRule="auto"/>
            </w:pPr>
          </w:p>
        </w:tc>
        <w:tc>
          <w:tcPr>
            <w:tcW w:w="1304" w:type="dxa"/>
            <w:gridSpan w:val="2"/>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267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4049" w:type="dxa"/>
            <w:vMerge/>
            <w:tcBorders>
              <w:top w:val="single" w:sz="2" w:space="0" w:color="000000"/>
              <w:left w:val="single" w:sz="2" w:space="0" w:color="000000"/>
              <w:bottom w:val="single" w:sz="2" w:space="0" w:color="000000"/>
              <w:right w:val="single" w:sz="2" w:space="0" w:color="000000"/>
            </w:tcBorders>
            <w:shd w:val="clear" w:color="auto" w:fill="EEEEEE"/>
          </w:tcPr>
          <w:p w:rsidR="00D62969" w:rsidRPr="001448F3" w:rsidRDefault="00D62969" w:rsidP="00D62969">
            <w:pPr>
              <w:spacing w:line="480" w:lineRule="auto"/>
            </w:pPr>
          </w:p>
        </w:tc>
        <w:tc>
          <w:tcPr>
            <w:tcW w:w="4049" w:type="dxa"/>
            <w:gridSpan w:val="3"/>
            <w:vMerge/>
            <w:tcBorders>
              <w:top w:val="single" w:sz="2" w:space="0" w:color="000000"/>
              <w:left w:val="single" w:sz="2" w:space="0" w:color="000000"/>
              <w:bottom w:val="single" w:sz="2" w:space="0" w:color="000000"/>
              <w:right w:val="single" w:sz="2" w:space="0" w:color="000000"/>
            </w:tcBorders>
            <w:shd w:val="clear" w:color="auto" w:fill="EEEEEE"/>
          </w:tcPr>
          <w:p w:rsidR="00D62969" w:rsidRPr="001448F3" w:rsidRDefault="00D62969" w:rsidP="00D62969">
            <w:pPr>
              <w:spacing w:line="480" w:lineRule="auto"/>
            </w:pPr>
          </w:p>
        </w:tc>
      </w:tr>
      <w:tr w:rsidR="00D62969" w:rsidTr="00D62969">
        <w:tblPrEx>
          <w:tblCellMar>
            <w:top w:w="0" w:type="dxa"/>
            <w:left w:w="0" w:type="dxa"/>
            <w:bottom w:w="0" w:type="dxa"/>
            <w:right w:w="0" w:type="dxa"/>
          </w:tblCellMar>
        </w:tblPrEx>
        <w:trPr>
          <w:gridAfter w:val="1"/>
          <w:wAfter w:w="14" w:type="dxa"/>
          <w:trHeight w:val="311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sidRPr="00D62969">
              <w:rPr>
                <w:rFonts w:ascii="Verdana" w:hAnsi="Verdana"/>
                <w:sz w:val="18"/>
                <w:szCs w:val="18"/>
              </w:rPr>
              <w:t>Wkr</w:t>
            </w:r>
            <w:r>
              <w:rPr>
                <w:rFonts w:ascii="Verdana" w:hAnsi="Verdana"/>
                <w:sz w:val="18"/>
                <w:szCs w:val="18"/>
              </w:rPr>
              <w:t>ętarka akumulatorowa</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lastRenderedPageBreak/>
              <w:t>(jeżeli dotyczy)</w:t>
            </w:r>
          </w:p>
          <w:p w:rsidR="00D62969" w:rsidRDefault="00D62969" w:rsidP="00D62969">
            <w:pPr>
              <w:pStyle w:val="Styltabeli1A"/>
              <w:spacing w:line="480" w:lineRule="auto"/>
              <w:jc w:val="center"/>
            </w:pPr>
          </w:p>
        </w:tc>
        <w:tc>
          <w:tcPr>
            <w:tcW w:w="1304" w:type="dxa"/>
            <w:gridSpan w:val="2"/>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proofErr w:type="spellStart"/>
            <w:r>
              <w:rPr>
                <w:rFonts w:ascii="Verdana" w:hAnsi="Verdana"/>
                <w:sz w:val="18"/>
                <w:szCs w:val="18"/>
                <w:lang w:val="en-US"/>
              </w:rPr>
              <w:lastRenderedPageBreak/>
              <w:t>Wkr</w:t>
            </w:r>
            <w:r>
              <w:rPr>
                <w:rFonts w:ascii="Verdana" w:hAnsi="Verdana"/>
                <w:sz w:val="18"/>
                <w:szCs w:val="18"/>
              </w:rPr>
              <w:t>ętarka</w:t>
            </w:r>
            <w:proofErr w:type="spellEnd"/>
            <w:r>
              <w:rPr>
                <w:rFonts w:ascii="Verdana" w:hAnsi="Verdana"/>
                <w:sz w:val="18"/>
                <w:szCs w:val="18"/>
              </w:rPr>
              <w:t xml:space="preserve"> akumulatorowa wielofunkcyjna</w:t>
            </w:r>
          </w:p>
        </w:tc>
        <w:tc>
          <w:tcPr>
            <w:tcW w:w="2679" w:type="dxa"/>
            <w:gridSpan w:val="4"/>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2</w:t>
            </w:r>
          </w:p>
        </w:tc>
        <w:tc>
          <w:tcPr>
            <w:tcW w:w="40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Napi</w:t>
            </w:r>
            <w:proofErr w:type="spellStart"/>
            <w:r>
              <w:rPr>
                <w:rFonts w:ascii="Verdana" w:hAnsi="Verdana"/>
                <w:sz w:val="18"/>
                <w:szCs w:val="18"/>
              </w:rPr>
              <w:t>ęcie</w:t>
            </w:r>
            <w:proofErr w:type="spellEnd"/>
            <w:r>
              <w:rPr>
                <w:rFonts w:ascii="Verdana" w:hAnsi="Verdana"/>
                <w:sz w:val="18"/>
                <w:szCs w:val="18"/>
              </w:rPr>
              <w:t xml:space="preserve"> akumulatora min maks. 11V</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Ilość bieg</w:t>
            </w:r>
            <w:r>
              <w:rPr>
                <w:rFonts w:ascii="Verdana" w:hAnsi="Verdana"/>
                <w:sz w:val="18"/>
                <w:szCs w:val="18"/>
                <w:lang w:val="es-ES_tradnl"/>
              </w:rPr>
              <w:t>ó</w:t>
            </w:r>
            <w:r>
              <w:rPr>
                <w:rFonts w:ascii="Verdana" w:hAnsi="Verdana"/>
                <w:sz w:val="18"/>
                <w:szCs w:val="18"/>
              </w:rPr>
              <w:t>w min. 2</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Średnica wiertła do drewna/stali min 12/8mm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Regulacja momentu obrotowego w zakresie min 0.2 maks. 4 </w:t>
            </w:r>
            <w:proofErr w:type="spellStart"/>
            <w:r>
              <w:rPr>
                <w:rFonts w:ascii="Verdana" w:hAnsi="Verdana"/>
                <w:sz w:val="18"/>
                <w:szCs w:val="18"/>
              </w:rPr>
              <w:t>Nm</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Pojemność akumulatora min. 2,5 Ah</w:t>
            </w:r>
          </w:p>
          <w:p w:rsidR="00D62969" w:rsidRDefault="00D62969" w:rsidP="00D62969">
            <w:pPr>
              <w:pStyle w:val="Styltabeli2A"/>
              <w:spacing w:line="480" w:lineRule="auto"/>
              <w:rPr>
                <w:rFonts w:ascii="Verdana" w:hAnsi="Verdana"/>
                <w:sz w:val="18"/>
                <w:szCs w:val="18"/>
              </w:rPr>
            </w:pPr>
            <w:r>
              <w:rPr>
                <w:rFonts w:ascii="Verdana" w:hAnsi="Verdana"/>
                <w:sz w:val="18"/>
                <w:szCs w:val="18"/>
              </w:rPr>
              <w:t>Dodatkowy akumulator zapasowy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Uchwyt do bit</w:t>
            </w:r>
            <w:r>
              <w:rPr>
                <w:rFonts w:ascii="Verdana" w:hAnsi="Verdana"/>
                <w:sz w:val="18"/>
                <w:szCs w:val="18"/>
                <w:lang w:val="es-ES_tradnl"/>
              </w:rPr>
              <w:t>ó</w:t>
            </w:r>
            <w:r>
              <w:rPr>
                <w:rFonts w:ascii="Verdana" w:hAnsi="Verdana"/>
                <w:sz w:val="18"/>
                <w:szCs w:val="18"/>
              </w:rPr>
              <w:t>w z zestawem podstawowych bit</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Ładowarka do akumulator</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Kaseta z bitami typu </w:t>
            </w:r>
            <w:proofErr w:type="spellStart"/>
            <w:r>
              <w:rPr>
                <w:rFonts w:ascii="Verdana" w:hAnsi="Verdana"/>
                <w:sz w:val="18"/>
                <w:szCs w:val="18"/>
              </w:rPr>
              <w:t>torx</w:t>
            </w:r>
            <w:proofErr w:type="spellEnd"/>
            <w:r>
              <w:rPr>
                <w:rFonts w:ascii="Verdana" w:hAnsi="Verdana"/>
                <w:sz w:val="18"/>
                <w:szCs w:val="18"/>
              </w:rPr>
              <w:t xml:space="preserve">: (po 3 sztuki w zakresie TX - 10 do TX 50) 2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Standardowy zestaw bit</w:t>
            </w:r>
            <w:r>
              <w:rPr>
                <w:rFonts w:ascii="Verdana" w:hAnsi="Verdana"/>
                <w:sz w:val="18"/>
                <w:szCs w:val="18"/>
                <w:lang w:val="es-ES_tradnl"/>
              </w:rPr>
              <w:t>ó</w:t>
            </w:r>
            <w:r>
              <w:rPr>
                <w:rFonts w:ascii="Verdana" w:hAnsi="Verdana"/>
                <w:sz w:val="18"/>
                <w:szCs w:val="18"/>
              </w:rPr>
              <w:t xml:space="preserve">w min. 8 </w:t>
            </w:r>
            <w:proofErr w:type="spellStart"/>
            <w:r>
              <w:rPr>
                <w:rFonts w:ascii="Verdana" w:hAnsi="Verdana"/>
                <w:sz w:val="18"/>
                <w:szCs w:val="18"/>
              </w:rPr>
              <w:t>szt</w:t>
            </w:r>
            <w:proofErr w:type="spellEnd"/>
            <w:r>
              <w:rPr>
                <w:rFonts w:ascii="Verdana" w:hAnsi="Verdana"/>
                <w:sz w:val="18"/>
                <w:szCs w:val="18"/>
              </w:rPr>
              <w:t xml:space="preserve"> wraz z uchwytem magnetycznym 2 </w:t>
            </w:r>
            <w:proofErr w:type="spellStart"/>
            <w:r>
              <w:rPr>
                <w:rFonts w:ascii="Verdana" w:hAnsi="Verdana"/>
                <w:sz w:val="18"/>
                <w:szCs w:val="18"/>
              </w:rPr>
              <w:t>szt</w:t>
            </w:r>
            <w:proofErr w:type="spellEnd"/>
          </w:p>
          <w:p w:rsidR="00D62969" w:rsidRDefault="00D62969" w:rsidP="00D62969">
            <w:pPr>
              <w:pStyle w:val="DomylneA"/>
              <w:spacing w:line="480" w:lineRule="auto"/>
              <w:rPr>
                <w:rFonts w:ascii="Verdana" w:eastAsia="Verdana" w:hAnsi="Verdana" w:cs="Verdana"/>
                <w:color w:val="474747"/>
                <w:sz w:val="18"/>
                <w:szCs w:val="18"/>
                <w:u w:color="474747"/>
              </w:rPr>
            </w:pPr>
            <w:r>
              <w:rPr>
                <w:rFonts w:ascii="Verdana" w:hAnsi="Verdana"/>
                <w:color w:val="474747"/>
                <w:sz w:val="18"/>
                <w:szCs w:val="18"/>
                <w:u w:color="474747"/>
              </w:rPr>
              <w:t>Gwarancja min. 2 lata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u w:color="ED220B"/>
              </w:rPr>
              <w:t>Walizka  wykonana z materiału typu ABS, wyposażona w chwyt do przenoszenia oraz zatrzaski umożliwiające systemowe łączenie z innymi walizkami narzędziowymi</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EEEEEE"/>
          </w:tcPr>
          <w:p w:rsidR="00D62969" w:rsidRDefault="00D62969" w:rsidP="00D62969">
            <w:pPr>
              <w:pStyle w:val="Styltabeli2A"/>
              <w:spacing w:line="480" w:lineRule="auto"/>
            </w:pPr>
          </w:p>
        </w:tc>
      </w:tr>
      <w:tr w:rsidR="00D62969" w:rsidTr="00D62969">
        <w:tblPrEx>
          <w:tblCellMar>
            <w:top w:w="0" w:type="dxa"/>
            <w:left w:w="0" w:type="dxa"/>
            <w:bottom w:w="0" w:type="dxa"/>
            <w:right w:w="0" w:type="dxa"/>
          </w:tblCellMar>
        </w:tblPrEx>
        <w:trPr>
          <w:gridAfter w:val="1"/>
          <w:wAfter w:w="14" w:type="dxa"/>
          <w:trHeight w:val="310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Pakiet montażowy</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lastRenderedPageBreak/>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304" w:type="dxa"/>
            <w:gridSpan w:val="2"/>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lastRenderedPageBreak/>
              <w:t>Zestaw urządzeń do przeprowadzania montażu</w:t>
            </w:r>
          </w:p>
        </w:tc>
        <w:tc>
          <w:tcPr>
            <w:tcW w:w="267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Wyposażenie zestawu:</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rękojeść wkrętaka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uchwyt narzędziowy magnetyczny uchwyt bit</w:t>
            </w:r>
            <w:r>
              <w:rPr>
                <w:rFonts w:ascii="Verdana" w:hAnsi="Verdana"/>
                <w:sz w:val="18"/>
                <w:szCs w:val="18"/>
                <w:lang w:val="es-ES_tradnl"/>
              </w:rPr>
              <w:t>ó</w:t>
            </w:r>
            <w:r w:rsidRPr="001448F3">
              <w:rPr>
                <w:rFonts w:ascii="Verdana" w:hAnsi="Verdana"/>
                <w:sz w:val="18"/>
                <w:szCs w:val="18"/>
              </w:rPr>
              <w:t>w</w:t>
            </w:r>
            <w:r w:rsidRPr="001448F3">
              <w:rPr>
                <w:rFonts w:ascii="Verdana" w:hAnsi="Verdana"/>
                <w:sz w:val="18"/>
                <w:szCs w:val="18"/>
              </w:rPr>
              <w:tab/>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długi magnetyczny uchwyt bit</w:t>
            </w:r>
            <w:r>
              <w:rPr>
                <w:rFonts w:ascii="Verdana" w:hAnsi="Verdana"/>
                <w:sz w:val="18"/>
                <w:szCs w:val="18"/>
                <w:lang w:val="es-ES_tradnl"/>
              </w:rPr>
              <w:t>ó</w:t>
            </w:r>
            <w:r>
              <w:rPr>
                <w:rFonts w:ascii="Verdana" w:hAnsi="Verdana"/>
                <w:sz w:val="18"/>
                <w:szCs w:val="18"/>
              </w:rPr>
              <w:t xml:space="preserve">w </w:t>
            </w:r>
          </w:p>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lang w:val="de-DE"/>
              </w:rPr>
              <w:t>adapter</w:t>
            </w:r>
            <w:proofErr w:type="spellEnd"/>
            <w:r>
              <w:rPr>
                <w:rFonts w:ascii="Verdana" w:hAnsi="Verdana"/>
                <w:sz w:val="18"/>
                <w:szCs w:val="18"/>
                <w:lang w:val="de-DE"/>
              </w:rPr>
              <w:t xml:space="preserve"> </w:t>
            </w:r>
            <w:proofErr w:type="spellStart"/>
            <w:r>
              <w:rPr>
                <w:rFonts w:ascii="Verdana" w:hAnsi="Verdana"/>
                <w:sz w:val="18"/>
                <w:szCs w:val="18"/>
                <w:lang w:val="de-DE"/>
              </w:rPr>
              <w:t>wiertarki</w:t>
            </w:r>
            <w:proofErr w:type="spellEnd"/>
          </w:p>
          <w:p w:rsidR="00D62969" w:rsidRDefault="00D62969" w:rsidP="00D62969">
            <w:pPr>
              <w:pStyle w:val="Styltabeli2A"/>
              <w:spacing w:line="480" w:lineRule="auto"/>
              <w:rPr>
                <w:rFonts w:ascii="Verdana" w:hAnsi="Verdana"/>
                <w:sz w:val="18"/>
                <w:szCs w:val="18"/>
              </w:rPr>
            </w:pPr>
            <w:r>
              <w:rPr>
                <w:rFonts w:ascii="Verdana" w:hAnsi="Verdana"/>
                <w:sz w:val="18"/>
                <w:szCs w:val="18"/>
              </w:rPr>
              <w:t>Zestaw nawiertak</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Zestaw wierteł</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nawiertak z ogranicznikiem głębokości</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wiertło centrujące z</w:t>
            </w:r>
          </w:p>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rPr>
              <w:t>końc</w:t>
            </w:r>
            <w:proofErr w:type="spellEnd"/>
            <w:r>
              <w:rPr>
                <w:rFonts w:ascii="Verdana" w:hAnsi="Verdana"/>
                <w:sz w:val="18"/>
                <w:szCs w:val="18"/>
                <w:lang w:val="es-ES_tradnl"/>
              </w:rPr>
              <w:t>ó</w:t>
            </w:r>
            <w:proofErr w:type="spellStart"/>
            <w:r>
              <w:rPr>
                <w:rFonts w:ascii="Verdana" w:hAnsi="Verdana"/>
                <w:sz w:val="18"/>
                <w:szCs w:val="18"/>
              </w:rPr>
              <w:t>wka</w:t>
            </w:r>
            <w:proofErr w:type="spellEnd"/>
            <w:r>
              <w:rPr>
                <w:rFonts w:ascii="Verdana" w:hAnsi="Verdana"/>
                <w:sz w:val="18"/>
                <w:szCs w:val="18"/>
              </w:rPr>
              <w:t xml:space="preserve"> do wkręcania i wykręcania hak</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Zestaw długich bit</w:t>
            </w:r>
            <w:r>
              <w:rPr>
                <w:rFonts w:ascii="Verdana" w:hAnsi="Verdana"/>
                <w:sz w:val="18"/>
                <w:szCs w:val="18"/>
                <w:lang w:val="es-ES_tradnl"/>
              </w:rPr>
              <w:t>ó</w:t>
            </w:r>
            <w:r>
              <w:rPr>
                <w:rFonts w:ascii="Verdana" w:hAnsi="Verdana"/>
                <w:sz w:val="18"/>
                <w:szCs w:val="18"/>
              </w:rPr>
              <w:t xml:space="preserve">w min 10 </w:t>
            </w:r>
            <w:proofErr w:type="spellStart"/>
            <w:r>
              <w:rPr>
                <w:rFonts w:ascii="Verdana" w:hAnsi="Verdana"/>
                <w:sz w:val="18"/>
                <w:szCs w:val="18"/>
              </w:rPr>
              <w:t>szt</w:t>
            </w:r>
            <w:proofErr w:type="spellEnd"/>
            <w:r>
              <w:rPr>
                <w:rFonts w:ascii="Verdana" w:hAnsi="Verdana"/>
                <w:sz w:val="18"/>
                <w:szCs w:val="18"/>
              </w:rPr>
              <w:t xml:space="preserve"> zestaw kr</w:t>
            </w:r>
            <w:r>
              <w:rPr>
                <w:rFonts w:ascii="Verdana" w:hAnsi="Verdana"/>
                <w:sz w:val="18"/>
                <w:szCs w:val="18"/>
                <w:lang w:val="es-ES_tradnl"/>
              </w:rPr>
              <w:t>ó</w:t>
            </w:r>
            <w:proofErr w:type="spellStart"/>
            <w:r>
              <w:rPr>
                <w:rFonts w:ascii="Verdana" w:hAnsi="Verdana"/>
                <w:sz w:val="18"/>
                <w:szCs w:val="18"/>
              </w:rPr>
              <w:t>tkich</w:t>
            </w:r>
            <w:proofErr w:type="spellEnd"/>
            <w:r>
              <w:rPr>
                <w:rFonts w:ascii="Verdana" w:hAnsi="Verdana"/>
                <w:sz w:val="18"/>
                <w:szCs w:val="18"/>
              </w:rPr>
              <w:t xml:space="preserve"> bit</w:t>
            </w:r>
            <w:r>
              <w:rPr>
                <w:rFonts w:ascii="Verdana" w:hAnsi="Verdana"/>
                <w:sz w:val="18"/>
                <w:szCs w:val="18"/>
                <w:lang w:val="es-ES_tradnl"/>
              </w:rPr>
              <w:t>ó</w:t>
            </w:r>
            <w:r>
              <w:rPr>
                <w:rFonts w:ascii="Verdana" w:hAnsi="Verdana"/>
                <w:sz w:val="18"/>
                <w:szCs w:val="18"/>
              </w:rPr>
              <w:t>w min 40 szt.</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u w:color="ED220B"/>
              </w:rPr>
              <w:t>Walizka  wykonana z materiału typu ABS, wyposażona w chwyt do przenoszenia oraz zatrzaski umożliwiające systemowe łączenie z innymi walizkami narzędziowymi</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auto"/>
          </w:tcPr>
          <w:p w:rsidR="00D62969" w:rsidRDefault="00D62969" w:rsidP="00D62969">
            <w:pPr>
              <w:pStyle w:val="Styltabeli2A"/>
              <w:spacing w:line="480" w:lineRule="auto"/>
            </w:pPr>
          </w:p>
        </w:tc>
      </w:tr>
      <w:tr w:rsidR="00D62969" w:rsidTr="00D62969">
        <w:tblPrEx>
          <w:tblCellMar>
            <w:top w:w="0" w:type="dxa"/>
            <w:left w:w="0" w:type="dxa"/>
            <w:bottom w:w="0" w:type="dxa"/>
            <w:right w:w="0" w:type="dxa"/>
          </w:tblCellMar>
        </w:tblPrEx>
        <w:trPr>
          <w:gridAfter w:val="1"/>
          <w:wAfter w:w="14" w:type="dxa"/>
          <w:trHeight w:val="398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Odkurzacz mobilny</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lastRenderedPageBreak/>
              <w:t>(jeżeli dotyczy)</w:t>
            </w:r>
          </w:p>
          <w:p w:rsidR="00D62969" w:rsidRDefault="00D62969" w:rsidP="00D62969">
            <w:pPr>
              <w:pStyle w:val="Styltabeli1A"/>
              <w:spacing w:line="480" w:lineRule="auto"/>
              <w:jc w:val="center"/>
            </w:pPr>
          </w:p>
        </w:tc>
        <w:tc>
          <w:tcPr>
            <w:tcW w:w="1304" w:type="dxa"/>
            <w:gridSpan w:val="2"/>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lastRenderedPageBreak/>
              <w:t>Mobilny odkurzacz przemysłowy</w:t>
            </w:r>
          </w:p>
        </w:tc>
        <w:tc>
          <w:tcPr>
            <w:tcW w:w="2679" w:type="dxa"/>
            <w:gridSpan w:val="4"/>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Wielkość przepływu </w:t>
            </w:r>
            <w:proofErr w:type="spellStart"/>
            <w:r>
              <w:rPr>
                <w:rFonts w:ascii="Verdana" w:hAnsi="Verdana"/>
                <w:sz w:val="18"/>
                <w:szCs w:val="18"/>
              </w:rPr>
              <w:t>maks</w:t>
            </w:r>
            <w:proofErr w:type="spellEnd"/>
            <w:r>
              <w:rPr>
                <w:rFonts w:ascii="Verdana" w:hAnsi="Verdana"/>
                <w:sz w:val="18"/>
                <w:szCs w:val="18"/>
              </w:rPr>
              <w:t xml:space="preserve"> min. 3700 l/min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Długość przewodu zasilającego izolowanego gumą</w:t>
            </w:r>
            <w:r>
              <w:rPr>
                <w:rFonts w:ascii="Verdana" w:hAnsi="Verdana"/>
                <w:sz w:val="18"/>
                <w:szCs w:val="18"/>
                <w:lang w:val="da-DK"/>
              </w:rPr>
              <w:t>: min 7 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Pojemność zbiornika min 24l</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Gniazdo wtykowe o mocy przyłączeniowej maks. 240 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Ciężar maks. 14,5kg</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System automatycznego </w:t>
            </w:r>
            <w:proofErr w:type="spellStart"/>
            <w:r>
              <w:rPr>
                <w:rFonts w:ascii="Verdana" w:hAnsi="Verdana"/>
                <w:sz w:val="18"/>
                <w:szCs w:val="18"/>
              </w:rPr>
              <w:t>włanczania</w:t>
            </w:r>
            <w:proofErr w:type="spellEnd"/>
            <w:r>
              <w:rPr>
                <w:rFonts w:ascii="Verdana" w:hAnsi="Verdana"/>
                <w:sz w:val="18"/>
                <w:szCs w:val="18"/>
              </w:rPr>
              <w:t>/</w:t>
            </w:r>
            <w:proofErr w:type="spellStart"/>
            <w:r>
              <w:rPr>
                <w:rFonts w:ascii="Verdana" w:hAnsi="Verdana"/>
                <w:sz w:val="18"/>
                <w:szCs w:val="18"/>
              </w:rPr>
              <w:t>wyłanczania</w:t>
            </w:r>
            <w:proofErr w:type="spellEnd"/>
            <w:r>
              <w:rPr>
                <w:rFonts w:ascii="Verdana" w:hAnsi="Verdana"/>
                <w:sz w:val="18"/>
                <w:szCs w:val="18"/>
              </w:rPr>
              <w:t xml:space="preserve"> elektronarzędzi</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Możliwość pracy na morko i na sucho</w:t>
            </w:r>
          </w:p>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Zapasowe worki filtrujące 5szt</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Zestaw zdalnej obsługi </w:t>
            </w:r>
            <w:proofErr w:type="spellStart"/>
            <w:r>
              <w:rPr>
                <w:rFonts w:ascii="Verdana" w:hAnsi="Verdana"/>
                <w:sz w:val="18"/>
                <w:szCs w:val="18"/>
              </w:rPr>
              <w:t>bluetooth</w:t>
            </w:r>
            <w:proofErr w:type="spellEnd"/>
            <w:r>
              <w:rPr>
                <w:rFonts w:ascii="Verdana" w:hAnsi="Verdana"/>
                <w:sz w:val="18"/>
                <w:szCs w:val="18"/>
              </w:rPr>
              <w:t xml:space="preserve"> 2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Możliwość pracy w systemie </w:t>
            </w:r>
            <w:proofErr w:type="spellStart"/>
            <w:r>
              <w:rPr>
                <w:rFonts w:ascii="Verdana" w:hAnsi="Verdana"/>
                <w:sz w:val="18"/>
                <w:szCs w:val="18"/>
              </w:rPr>
              <w:t>bluetooth</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Dodatkowy zestaw do czyszczenia w tym: wąż ssący, rura zagięta, ssawka do szczelin, pędzel ssący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1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Separator pyłów 1 </w:t>
            </w:r>
            <w:proofErr w:type="spellStart"/>
            <w:r>
              <w:rPr>
                <w:rFonts w:ascii="Verdana" w:hAnsi="Verdana"/>
                <w:sz w:val="18"/>
                <w:szCs w:val="18"/>
              </w:rPr>
              <w:t>szt</w:t>
            </w:r>
            <w:proofErr w:type="spellEnd"/>
          </w:p>
          <w:p w:rsidR="00D62969" w:rsidRDefault="00D62969" w:rsidP="00D62969">
            <w:pPr>
              <w:pStyle w:val="DomylneA"/>
              <w:spacing w:line="480" w:lineRule="auto"/>
              <w:rPr>
                <w:rFonts w:ascii="Verdana" w:eastAsia="Verdana" w:hAnsi="Verdana" w:cs="Verdana"/>
                <w:color w:val="474747"/>
                <w:sz w:val="18"/>
                <w:szCs w:val="18"/>
                <w:u w:color="474747"/>
              </w:rPr>
            </w:pPr>
            <w:r>
              <w:rPr>
                <w:rFonts w:ascii="Verdana" w:hAnsi="Verdana"/>
                <w:color w:val="474747"/>
                <w:sz w:val="18"/>
                <w:szCs w:val="18"/>
                <w:u w:color="474747"/>
              </w:rPr>
              <w:t>Gwarancja min. 2 lata</w:t>
            </w:r>
          </w:p>
          <w:p w:rsidR="00D62969" w:rsidRDefault="00D62969" w:rsidP="00D62969">
            <w:pPr>
              <w:pStyle w:val="DomylneA"/>
              <w:spacing w:line="480" w:lineRule="auto"/>
              <w:rPr>
                <w:rFonts w:ascii="Verdana" w:eastAsia="Verdana" w:hAnsi="Verdana" w:cs="Verdana"/>
                <w:color w:val="474747"/>
                <w:sz w:val="18"/>
                <w:szCs w:val="18"/>
                <w:u w:color="474747"/>
              </w:rPr>
            </w:pP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u w:color="ED220B"/>
              </w:rPr>
              <w:t>Odrębna walizka dla zestawu do czyszczenia oraz separatora pyłó</w:t>
            </w:r>
            <w:r w:rsidRPr="001448F3">
              <w:rPr>
                <w:rFonts w:ascii="Verdana" w:hAnsi="Verdana"/>
                <w:sz w:val="18"/>
                <w:szCs w:val="18"/>
                <w:u w:color="ED220B"/>
              </w:rPr>
              <w:t>w</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EEEEEE"/>
          </w:tcPr>
          <w:p w:rsidR="00D62969" w:rsidRDefault="00D62969" w:rsidP="00D62969">
            <w:pPr>
              <w:pStyle w:val="Styltabeli2A"/>
              <w:spacing w:line="480" w:lineRule="auto"/>
            </w:pPr>
          </w:p>
        </w:tc>
      </w:tr>
      <w:tr w:rsidR="00D62969" w:rsidTr="00D62969">
        <w:tblPrEx>
          <w:tblCellMar>
            <w:top w:w="0" w:type="dxa"/>
            <w:left w:w="0" w:type="dxa"/>
            <w:bottom w:w="0" w:type="dxa"/>
            <w:right w:w="0" w:type="dxa"/>
          </w:tblCellMar>
        </w:tblPrEx>
        <w:trPr>
          <w:gridAfter w:val="1"/>
          <w:wAfter w:w="14" w:type="dxa"/>
          <w:trHeight w:val="289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Odkurzacz mobilny</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lastRenderedPageBreak/>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304" w:type="dxa"/>
            <w:gridSpan w:val="2"/>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lastRenderedPageBreak/>
              <w:t>Mobilny odkurzacz przemysłowy</w:t>
            </w:r>
          </w:p>
        </w:tc>
        <w:tc>
          <w:tcPr>
            <w:tcW w:w="267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Wielkość przepływu </w:t>
            </w:r>
            <w:proofErr w:type="spellStart"/>
            <w:r>
              <w:rPr>
                <w:rFonts w:ascii="Verdana" w:hAnsi="Verdana"/>
                <w:sz w:val="18"/>
                <w:szCs w:val="18"/>
              </w:rPr>
              <w:t>maks</w:t>
            </w:r>
            <w:proofErr w:type="spellEnd"/>
            <w:r>
              <w:rPr>
                <w:rFonts w:ascii="Verdana" w:hAnsi="Verdana"/>
                <w:sz w:val="18"/>
                <w:szCs w:val="18"/>
              </w:rPr>
              <w:t xml:space="preserve"> min. 3800 l/min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Długość przewodu zasilającego izolowanego gumą</w:t>
            </w:r>
            <w:r>
              <w:rPr>
                <w:rFonts w:ascii="Verdana" w:hAnsi="Verdana"/>
                <w:sz w:val="18"/>
                <w:szCs w:val="18"/>
                <w:lang w:val="da-DK"/>
              </w:rPr>
              <w:t>: min 7m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Pojemność zbiornika min 45l</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Gniazdo wtykowe o mocy przyłączeniowej maks. 240 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Ciężar maks. 20 kg</w:t>
            </w:r>
          </w:p>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 xml:space="preserve">System automatycznego </w:t>
            </w:r>
            <w:proofErr w:type="spellStart"/>
            <w:r>
              <w:rPr>
                <w:rFonts w:ascii="Verdana" w:hAnsi="Verdana"/>
                <w:sz w:val="18"/>
                <w:szCs w:val="18"/>
              </w:rPr>
              <w:t>włanczania</w:t>
            </w:r>
            <w:proofErr w:type="spellEnd"/>
            <w:r>
              <w:rPr>
                <w:rFonts w:ascii="Verdana" w:hAnsi="Verdana"/>
                <w:sz w:val="18"/>
                <w:szCs w:val="18"/>
              </w:rPr>
              <w:t>/</w:t>
            </w:r>
            <w:proofErr w:type="spellStart"/>
            <w:r>
              <w:rPr>
                <w:rFonts w:ascii="Verdana" w:hAnsi="Verdana"/>
                <w:sz w:val="18"/>
                <w:szCs w:val="18"/>
              </w:rPr>
              <w:t>wyłanczania</w:t>
            </w:r>
            <w:proofErr w:type="spellEnd"/>
            <w:r>
              <w:rPr>
                <w:rFonts w:ascii="Verdana" w:hAnsi="Verdana"/>
                <w:sz w:val="18"/>
                <w:szCs w:val="18"/>
              </w:rPr>
              <w:t xml:space="preserve"> elektronarzędzi</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Możliwość pracy na morko i na sucho</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Zapasowe worki filtrujące 5szt</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Uchwyt do mocowania Szlifierek</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 Gwarancja min. 2 lata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Możliwość pracy w systemie </w:t>
            </w:r>
            <w:proofErr w:type="spellStart"/>
            <w:r>
              <w:rPr>
                <w:rFonts w:ascii="Verdana" w:hAnsi="Verdana"/>
                <w:sz w:val="18"/>
                <w:szCs w:val="18"/>
              </w:rPr>
              <w:t>bluetooth</w:t>
            </w:r>
            <w:proofErr w:type="spellEnd"/>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auto"/>
          </w:tcPr>
          <w:p w:rsidR="00D62969" w:rsidRDefault="00D62969" w:rsidP="00D62969">
            <w:pPr>
              <w:pStyle w:val="Styltabeli2A"/>
              <w:spacing w:line="480" w:lineRule="auto"/>
            </w:pPr>
          </w:p>
        </w:tc>
      </w:tr>
      <w:tr w:rsidR="00D62969" w:rsidTr="00D62969">
        <w:tblPrEx>
          <w:tblCellMar>
            <w:top w:w="0" w:type="dxa"/>
            <w:left w:w="0" w:type="dxa"/>
            <w:bottom w:w="0" w:type="dxa"/>
            <w:right w:w="0" w:type="dxa"/>
          </w:tblCellMar>
        </w:tblPrEx>
        <w:trPr>
          <w:gridAfter w:val="1"/>
          <w:wAfter w:w="14" w:type="dxa"/>
          <w:trHeight w:val="157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Mobilny warsztat</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27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sidRPr="001448F3">
              <w:rPr>
                <w:rFonts w:ascii="Verdana" w:hAnsi="Verdana"/>
                <w:sz w:val="18"/>
                <w:szCs w:val="18"/>
              </w:rPr>
              <w:t>W</w:t>
            </w:r>
            <w:r>
              <w:rPr>
                <w:rFonts w:ascii="Verdana" w:hAnsi="Verdana"/>
                <w:sz w:val="18"/>
                <w:szCs w:val="18"/>
                <w:lang w:val="es-ES_tradnl"/>
              </w:rPr>
              <w:t>ó</w:t>
            </w:r>
            <w:proofErr w:type="spellStart"/>
            <w:r>
              <w:rPr>
                <w:rFonts w:ascii="Verdana" w:hAnsi="Verdana"/>
                <w:sz w:val="18"/>
                <w:szCs w:val="18"/>
              </w:rPr>
              <w:t>zek</w:t>
            </w:r>
            <w:proofErr w:type="spellEnd"/>
            <w:r>
              <w:rPr>
                <w:rFonts w:ascii="Verdana" w:hAnsi="Verdana"/>
                <w:sz w:val="18"/>
                <w:szCs w:val="18"/>
              </w:rPr>
              <w:t xml:space="preserve"> wyposażony w koła  umożliwiający szybkie przemieszczenie podstawowych narzędzi pracy</w:t>
            </w:r>
          </w:p>
        </w:tc>
        <w:tc>
          <w:tcPr>
            <w:tcW w:w="2704" w:type="dxa"/>
            <w:gridSpan w:val="5"/>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2</w:t>
            </w:r>
          </w:p>
        </w:tc>
        <w:tc>
          <w:tcPr>
            <w:tcW w:w="40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Średnica kółek nie mniejsza niż </w:t>
            </w:r>
            <w:r>
              <w:rPr>
                <w:rFonts w:ascii="Verdana" w:hAnsi="Verdana"/>
                <w:sz w:val="18"/>
                <w:szCs w:val="18"/>
                <w:lang w:val="it-IT"/>
              </w:rPr>
              <w:t>100mm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da-DK"/>
              </w:rPr>
              <w:t>Ud</w:t>
            </w:r>
            <w:proofErr w:type="spellStart"/>
            <w:r>
              <w:rPr>
                <w:rFonts w:ascii="Verdana" w:hAnsi="Verdana"/>
                <w:sz w:val="18"/>
                <w:szCs w:val="18"/>
              </w:rPr>
              <w:t>źwig</w:t>
            </w:r>
            <w:proofErr w:type="spellEnd"/>
            <w:r>
              <w:rPr>
                <w:rFonts w:ascii="Verdana" w:hAnsi="Verdana"/>
                <w:sz w:val="18"/>
                <w:szCs w:val="18"/>
              </w:rPr>
              <w:t xml:space="preserve"> min. 90kg</w:t>
            </w:r>
          </w:p>
          <w:p w:rsidR="00D62969" w:rsidRDefault="00D62969" w:rsidP="00D62969">
            <w:pPr>
              <w:pStyle w:val="Styltabeli2A"/>
              <w:spacing w:line="480" w:lineRule="auto"/>
              <w:rPr>
                <w:rFonts w:ascii="Verdana" w:hAnsi="Verdana"/>
                <w:sz w:val="18"/>
                <w:szCs w:val="18"/>
              </w:rPr>
            </w:pPr>
            <w:r>
              <w:rPr>
                <w:rFonts w:ascii="Verdana" w:hAnsi="Verdana"/>
                <w:sz w:val="18"/>
                <w:szCs w:val="18"/>
              </w:rPr>
              <w:t>Stół roboczy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Szuflada na narzędzia o udźwigu min. 15kg</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Wysokość robocza maks. 90</w:t>
            </w:r>
            <w:r>
              <w:rPr>
                <w:rFonts w:ascii="Verdana" w:hAnsi="Verdana"/>
                <w:sz w:val="18"/>
                <w:szCs w:val="18"/>
                <w:lang w:val="it-IT"/>
              </w:rPr>
              <w:t>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Wymiary stołu: min. 400 x 350 mm</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EEEEEE"/>
          </w:tcPr>
          <w:p w:rsidR="00D62969" w:rsidRDefault="00D62969" w:rsidP="00D62969">
            <w:pPr>
              <w:pStyle w:val="Styltabeli2A"/>
              <w:spacing w:line="480" w:lineRule="auto"/>
            </w:pPr>
          </w:p>
        </w:tc>
      </w:tr>
      <w:tr w:rsidR="00D62969" w:rsidTr="00D62969">
        <w:tblPrEx>
          <w:tblCellMar>
            <w:top w:w="0" w:type="dxa"/>
            <w:left w:w="0" w:type="dxa"/>
            <w:bottom w:w="0" w:type="dxa"/>
            <w:right w:w="0" w:type="dxa"/>
          </w:tblCellMar>
        </w:tblPrEx>
        <w:trPr>
          <w:gridAfter w:val="1"/>
          <w:wAfter w:w="14" w:type="dxa"/>
          <w:trHeight w:val="311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Frezarka g</w:t>
            </w:r>
            <w:r>
              <w:rPr>
                <w:rFonts w:ascii="Verdana" w:hAnsi="Verdana"/>
                <w:sz w:val="18"/>
                <w:szCs w:val="18"/>
                <w:lang w:val="es-ES_tradnl"/>
              </w:rPr>
              <w:t>ó</w:t>
            </w:r>
            <w:proofErr w:type="spellStart"/>
            <w:r>
              <w:rPr>
                <w:rFonts w:ascii="Verdana" w:hAnsi="Verdana"/>
                <w:sz w:val="18"/>
                <w:szCs w:val="18"/>
              </w:rPr>
              <w:t>rnowrzecieniowa</w:t>
            </w:r>
            <w:proofErr w:type="spellEnd"/>
          </w:p>
          <w:p w:rsidR="00D62969" w:rsidRDefault="00D62969" w:rsidP="00D62969">
            <w:pPr>
              <w:pStyle w:val="Styltabeli1A"/>
              <w:spacing w:line="480" w:lineRule="auto"/>
              <w:jc w:val="center"/>
              <w:rPr>
                <w:rFonts w:ascii="Verdana" w:hAnsi="Verdana"/>
                <w:sz w:val="18"/>
                <w:szCs w:val="18"/>
              </w:rPr>
            </w:pP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279"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Narzędzie do frezowania</w:t>
            </w:r>
          </w:p>
        </w:tc>
        <w:tc>
          <w:tcPr>
            <w:tcW w:w="2704"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rPr>
              <w:t>Pob</w:t>
            </w:r>
            <w:proofErr w:type="spellEnd"/>
            <w:r>
              <w:rPr>
                <w:rFonts w:ascii="Verdana" w:hAnsi="Verdana"/>
                <w:sz w:val="18"/>
                <w:szCs w:val="18"/>
                <w:lang w:val="es-ES_tradnl"/>
              </w:rPr>
              <w:t>ó</w:t>
            </w:r>
            <w:r>
              <w:rPr>
                <w:rFonts w:ascii="Verdana" w:hAnsi="Verdana"/>
                <w:sz w:val="18"/>
                <w:szCs w:val="18"/>
              </w:rPr>
              <w:t>r mocy maks. 1600W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na biegu jałowym w przedziale min. 9000 </w:t>
            </w:r>
            <w:proofErr w:type="spellStart"/>
            <w:r>
              <w:rPr>
                <w:rFonts w:ascii="Verdana" w:hAnsi="Verdana"/>
                <w:sz w:val="18"/>
                <w:szCs w:val="18"/>
              </w:rPr>
              <w:t>maks</w:t>
            </w:r>
            <w:proofErr w:type="spellEnd"/>
            <w:r>
              <w:rPr>
                <w:rFonts w:ascii="Verdana" w:hAnsi="Verdana"/>
                <w:sz w:val="18"/>
                <w:szCs w:val="18"/>
              </w:rPr>
              <w:t xml:space="preserve"> 24 000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Średnica uchwytu zaciskowego w przedziale 5 - 13mm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Głębokość frezowania min. 70mm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Regulacja głębokości frezowania za pomocą pokrętła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Przyłącze do odsysania pyłu</w:t>
            </w:r>
          </w:p>
          <w:p w:rsidR="00D62969" w:rsidRDefault="00D62969" w:rsidP="00D62969">
            <w:pPr>
              <w:pStyle w:val="Styltabeli2A"/>
              <w:spacing w:line="480" w:lineRule="auto"/>
              <w:rPr>
                <w:rFonts w:ascii="Verdana" w:hAnsi="Verdana"/>
                <w:sz w:val="18"/>
                <w:szCs w:val="18"/>
              </w:rPr>
            </w:pPr>
            <w:proofErr w:type="spellStart"/>
            <w:r>
              <w:rPr>
                <w:rFonts w:ascii="Verdana" w:hAnsi="Verdana"/>
                <w:sz w:val="18"/>
                <w:szCs w:val="18"/>
              </w:rPr>
              <w:t>Przew</w:t>
            </w:r>
            <w:proofErr w:type="spellEnd"/>
            <w:r>
              <w:rPr>
                <w:rFonts w:ascii="Verdana" w:hAnsi="Verdana"/>
                <w:sz w:val="18"/>
                <w:szCs w:val="18"/>
                <w:lang w:val="es-ES_tradnl"/>
              </w:rPr>
              <w:t>ó</w:t>
            </w:r>
            <w:r>
              <w:rPr>
                <w:rFonts w:ascii="Verdana" w:hAnsi="Verdana"/>
                <w:sz w:val="18"/>
                <w:szCs w:val="18"/>
              </w:rPr>
              <w:t>d zasilający odpinany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Klucz do wymiany frez</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Łapacz </w:t>
            </w:r>
            <w:proofErr w:type="spellStart"/>
            <w:r>
              <w:rPr>
                <w:rFonts w:ascii="Verdana" w:hAnsi="Verdana"/>
                <w:sz w:val="18"/>
                <w:szCs w:val="18"/>
              </w:rPr>
              <w:t>wi</w:t>
            </w:r>
            <w:proofErr w:type="spellEnd"/>
            <w:r>
              <w:rPr>
                <w:rFonts w:ascii="Verdana" w:hAnsi="Verdana"/>
                <w:sz w:val="18"/>
                <w:szCs w:val="18"/>
                <w:lang w:val="es-ES_tradnl"/>
              </w:rPr>
              <w:t>ó</w:t>
            </w:r>
            <w:r>
              <w:rPr>
                <w:rFonts w:ascii="Verdana" w:hAnsi="Verdana"/>
                <w:sz w:val="18"/>
                <w:szCs w:val="18"/>
              </w:rPr>
              <w:t>r</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Prowadnica boczna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Adapter prowadzący</w:t>
            </w:r>
          </w:p>
          <w:p w:rsidR="00D62969" w:rsidRDefault="00D62969" w:rsidP="00D62969">
            <w:pPr>
              <w:pStyle w:val="DomylneA"/>
              <w:spacing w:line="480" w:lineRule="auto"/>
              <w:rPr>
                <w:rFonts w:ascii="Verdana" w:eastAsia="Verdana" w:hAnsi="Verdana" w:cs="Verdana"/>
                <w:color w:val="474747"/>
                <w:sz w:val="18"/>
                <w:szCs w:val="18"/>
                <w:u w:color="474747"/>
              </w:rPr>
            </w:pPr>
            <w:r>
              <w:rPr>
                <w:rFonts w:ascii="Verdana" w:hAnsi="Verdana"/>
                <w:color w:val="474747"/>
                <w:sz w:val="18"/>
                <w:szCs w:val="18"/>
                <w:u w:color="474747"/>
              </w:rPr>
              <w:t>Gwarancja min. 2 lata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u w:color="ED220B"/>
              </w:rPr>
              <w:t xml:space="preserve">Walizka  wykonana z materiału typu ABS, wyposażona w chwyt do przenoszenia oraz zatrzaski umożliwiające systemowe </w:t>
            </w:r>
            <w:r>
              <w:rPr>
                <w:rFonts w:ascii="Verdana" w:hAnsi="Verdana"/>
                <w:sz w:val="18"/>
                <w:szCs w:val="18"/>
                <w:u w:color="ED220B"/>
              </w:rPr>
              <w:lastRenderedPageBreak/>
              <w:t>łączenie z innymi walizkami narzędziowymi</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auto"/>
          </w:tcPr>
          <w:p w:rsidR="00D62969" w:rsidRDefault="00D62969" w:rsidP="00D62969">
            <w:pPr>
              <w:pStyle w:val="Styltabeli2A"/>
              <w:spacing w:line="480" w:lineRule="auto"/>
            </w:pPr>
            <w:r>
              <w:rPr>
                <w:rFonts w:ascii="Verdana" w:hAnsi="Verdana"/>
                <w:sz w:val="18"/>
                <w:szCs w:val="18"/>
                <w:u w:color="ED220B"/>
              </w:rPr>
              <w:lastRenderedPageBreak/>
              <w:t xml:space="preserve"> </w:t>
            </w:r>
          </w:p>
        </w:tc>
      </w:tr>
      <w:tr w:rsidR="00D62969" w:rsidTr="00D62969">
        <w:tblPrEx>
          <w:tblCellMar>
            <w:top w:w="0" w:type="dxa"/>
            <w:left w:w="0" w:type="dxa"/>
            <w:bottom w:w="0" w:type="dxa"/>
            <w:right w:w="0" w:type="dxa"/>
          </w:tblCellMar>
        </w:tblPrEx>
        <w:trPr>
          <w:gridAfter w:val="1"/>
          <w:wAfter w:w="14" w:type="dxa"/>
          <w:trHeight w:val="486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Frezarka do połączeń</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27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Narzędzie do wykonywania połączeń stolarskich w zestawie</w:t>
            </w:r>
          </w:p>
        </w:tc>
        <w:tc>
          <w:tcPr>
            <w:tcW w:w="2704" w:type="dxa"/>
            <w:gridSpan w:val="5"/>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Możliwość wykonywania </w:t>
            </w:r>
            <w:proofErr w:type="spellStart"/>
            <w:r>
              <w:rPr>
                <w:rFonts w:ascii="Verdana" w:hAnsi="Verdana"/>
                <w:sz w:val="18"/>
                <w:szCs w:val="18"/>
              </w:rPr>
              <w:t>otwor</w:t>
            </w:r>
            <w:proofErr w:type="spellEnd"/>
            <w:r>
              <w:rPr>
                <w:rFonts w:ascii="Verdana" w:hAnsi="Verdana"/>
                <w:sz w:val="18"/>
                <w:szCs w:val="18"/>
                <w:lang w:val="es-ES_tradnl"/>
              </w:rPr>
              <w:t>ó</w:t>
            </w:r>
            <w:r>
              <w:rPr>
                <w:rFonts w:ascii="Verdana" w:hAnsi="Verdana"/>
                <w:sz w:val="18"/>
                <w:szCs w:val="18"/>
              </w:rPr>
              <w:t>w wpustowych, podłużnych</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Możliwość ustawienia standardowych głębokość frezowania</w:t>
            </w:r>
          </w:p>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rPr>
              <w:t>Przew</w:t>
            </w:r>
            <w:proofErr w:type="spellEnd"/>
            <w:r>
              <w:rPr>
                <w:rFonts w:ascii="Verdana" w:hAnsi="Verdana"/>
                <w:sz w:val="18"/>
                <w:szCs w:val="18"/>
                <w:lang w:val="es-ES_tradnl"/>
              </w:rPr>
              <w:t>ó</w:t>
            </w:r>
            <w:r>
              <w:rPr>
                <w:rFonts w:ascii="Verdana" w:hAnsi="Verdana"/>
                <w:sz w:val="18"/>
                <w:szCs w:val="18"/>
              </w:rPr>
              <w:t>d zasilający odpinany</w:t>
            </w:r>
          </w:p>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rPr>
              <w:t>Pob</w:t>
            </w:r>
            <w:proofErr w:type="spellEnd"/>
            <w:r>
              <w:rPr>
                <w:rFonts w:ascii="Verdana" w:hAnsi="Verdana"/>
                <w:sz w:val="18"/>
                <w:szCs w:val="18"/>
                <w:lang w:val="es-ES_tradnl"/>
              </w:rPr>
              <w:t>ó</w:t>
            </w:r>
            <w:r>
              <w:rPr>
                <w:rFonts w:ascii="Verdana" w:hAnsi="Verdana"/>
                <w:sz w:val="18"/>
                <w:szCs w:val="18"/>
              </w:rPr>
              <w:t>r mocy maks. 450W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na biegu jałowym min 24 000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Maksymalna głębokość frezowania  30mm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Frez umożliwiający zastosowanie </w:t>
            </w:r>
            <w:proofErr w:type="spellStart"/>
            <w:r>
              <w:rPr>
                <w:rFonts w:ascii="Verdana" w:hAnsi="Verdana"/>
                <w:sz w:val="18"/>
                <w:szCs w:val="18"/>
              </w:rPr>
              <w:t>kołk</w:t>
            </w:r>
            <w:proofErr w:type="spellEnd"/>
            <w:r>
              <w:rPr>
                <w:rFonts w:ascii="Verdana" w:hAnsi="Verdana"/>
                <w:sz w:val="18"/>
                <w:szCs w:val="18"/>
                <w:lang w:val="es-ES_tradnl"/>
              </w:rPr>
              <w:t>ó</w:t>
            </w:r>
            <w:r>
              <w:rPr>
                <w:rFonts w:ascii="Verdana" w:hAnsi="Verdana"/>
                <w:sz w:val="18"/>
                <w:szCs w:val="18"/>
              </w:rPr>
              <w:t>w połączeniowych o średnicach w zakresie 4-10mm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Możliwość frezowania po skosie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Wyposażenie dodatkowe: prowadnica, przykładnica do listem, przykładnica poprzeczna, zestaw frez</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hAnsi="Verdana"/>
                <w:sz w:val="18"/>
                <w:szCs w:val="18"/>
              </w:rPr>
            </w:pPr>
            <w:r>
              <w:rPr>
                <w:rFonts w:ascii="Verdana" w:hAnsi="Verdana"/>
                <w:sz w:val="18"/>
                <w:szCs w:val="18"/>
              </w:rPr>
              <w:t>Zestaw łącznik</w:t>
            </w:r>
            <w:r>
              <w:rPr>
                <w:rFonts w:ascii="Verdana" w:hAnsi="Verdana"/>
                <w:sz w:val="18"/>
                <w:szCs w:val="18"/>
                <w:lang w:val="es-ES_tradnl"/>
              </w:rPr>
              <w:t>ó</w:t>
            </w:r>
            <w:r>
              <w:rPr>
                <w:rFonts w:ascii="Verdana" w:hAnsi="Verdana"/>
                <w:sz w:val="18"/>
                <w:szCs w:val="18"/>
              </w:rPr>
              <w:t xml:space="preserve">w drewnianych do połączeń stolarskich w tym: </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4 x20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5x30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6x40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8x40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8x50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10x50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frezy 4, 5, 6, 8, 10 mm</w:t>
            </w:r>
          </w:p>
          <w:p w:rsidR="00D62969" w:rsidRDefault="00D62969" w:rsidP="00D62969">
            <w:pPr>
              <w:pStyle w:val="Domylne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Walizka  wykonana z materiału typu ABS, wyposażona w chwyt do przenoszenia oraz zatrzaski umożliwiające łączenie z innymi walizkami narzędziowymi</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EEEEEE"/>
          </w:tcPr>
          <w:p w:rsidR="00D62969" w:rsidRDefault="00D62969" w:rsidP="00D62969">
            <w:pPr>
              <w:pStyle w:val="Styltabeli2A"/>
              <w:spacing w:line="480" w:lineRule="auto"/>
            </w:pPr>
          </w:p>
        </w:tc>
      </w:tr>
      <w:tr w:rsidR="00D62969" w:rsidTr="00D62969">
        <w:tblPrEx>
          <w:tblCellMar>
            <w:top w:w="0" w:type="dxa"/>
            <w:left w:w="0" w:type="dxa"/>
            <w:bottom w:w="0" w:type="dxa"/>
            <w:right w:w="0" w:type="dxa"/>
          </w:tblCellMar>
        </w:tblPrEx>
        <w:trPr>
          <w:gridAfter w:val="1"/>
          <w:wAfter w:w="14" w:type="dxa"/>
          <w:trHeight w:val="399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Ukośnica przesuwna</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279"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Mobilna Pił</w:t>
            </w:r>
            <w:r>
              <w:rPr>
                <w:rFonts w:ascii="Verdana" w:hAnsi="Verdana"/>
                <w:sz w:val="18"/>
                <w:szCs w:val="18"/>
                <w:lang w:val="it-IT"/>
              </w:rPr>
              <w:t>a sto</w:t>
            </w:r>
            <w:proofErr w:type="spellStart"/>
            <w:r>
              <w:rPr>
                <w:rFonts w:ascii="Verdana" w:hAnsi="Verdana"/>
                <w:sz w:val="18"/>
                <w:szCs w:val="18"/>
              </w:rPr>
              <w:t>łowa</w:t>
            </w:r>
            <w:proofErr w:type="spellEnd"/>
            <w:r>
              <w:rPr>
                <w:rFonts w:ascii="Verdana" w:hAnsi="Verdana"/>
                <w:sz w:val="18"/>
                <w:szCs w:val="18"/>
              </w:rPr>
              <w:t xml:space="preserve"> </w:t>
            </w:r>
          </w:p>
        </w:tc>
        <w:tc>
          <w:tcPr>
            <w:tcW w:w="2704"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Elektroniczny system regulacji prędkości obrotowej wraz z kontrolą temperatury</w:t>
            </w:r>
          </w:p>
          <w:p w:rsidR="00D62969" w:rsidRDefault="00D62969" w:rsidP="00D62969">
            <w:pPr>
              <w:pStyle w:val="Styltabeli2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rPr>
              <w:t>Pob</w:t>
            </w:r>
            <w:proofErr w:type="spellEnd"/>
            <w:r>
              <w:rPr>
                <w:rFonts w:ascii="Verdana" w:hAnsi="Verdana"/>
                <w:sz w:val="18"/>
                <w:szCs w:val="18"/>
                <w:lang w:val="es-ES_tradnl"/>
              </w:rPr>
              <w:t>ó</w:t>
            </w:r>
            <w:r>
              <w:rPr>
                <w:rFonts w:ascii="Verdana" w:hAnsi="Verdana"/>
                <w:sz w:val="18"/>
                <w:szCs w:val="18"/>
              </w:rPr>
              <w:t>r mocy min. 1500W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na biegu jałowym w przedziale min 1300 maks. 3600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Średnica tarczy pilarskiej min. 250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Głębokość cięcia w przedziale 0 - 120mm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Kąt nachylenia min 45st</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Kąt skosu min 50st</w:t>
            </w:r>
          </w:p>
          <w:p w:rsidR="00D62969" w:rsidRDefault="00D62969" w:rsidP="00D62969">
            <w:pPr>
              <w:pStyle w:val="Styltabeli2A"/>
              <w:spacing w:line="480" w:lineRule="auto"/>
              <w:rPr>
                <w:rFonts w:ascii="Verdana" w:hAnsi="Verdana"/>
                <w:sz w:val="18"/>
                <w:szCs w:val="18"/>
              </w:rPr>
            </w:pPr>
            <w:r>
              <w:rPr>
                <w:rFonts w:ascii="Verdana" w:hAnsi="Verdana"/>
                <w:sz w:val="18"/>
                <w:szCs w:val="18"/>
              </w:rPr>
              <w:t>Przyłącze do odsysania pyłu</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Wysokość robocza maks. 90cm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Wskaźnik laserowy prowadzenia cię</w:t>
            </w:r>
            <w:r>
              <w:rPr>
                <w:rFonts w:ascii="Verdana" w:hAnsi="Verdana"/>
                <w:sz w:val="18"/>
                <w:szCs w:val="18"/>
                <w:lang w:val="it-IT"/>
              </w:rPr>
              <w:t>cia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System szybkiego - zaciskowego wymiany tarczy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Stół roboczy składany wyposażony w koła do szybkiego transportu pilarki</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Zaciski mocujące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Prowadnica teleskopowa ze skalą</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lastRenderedPageBreak/>
              <w:t xml:space="preserve">Regulowana </w:t>
            </w:r>
            <w:proofErr w:type="spellStart"/>
            <w:r>
              <w:rPr>
                <w:rFonts w:ascii="Verdana" w:hAnsi="Verdana"/>
                <w:sz w:val="18"/>
                <w:szCs w:val="18"/>
              </w:rPr>
              <w:t>podp</w:t>
            </w:r>
            <w:proofErr w:type="spellEnd"/>
            <w:r>
              <w:rPr>
                <w:rFonts w:ascii="Verdana" w:hAnsi="Verdana"/>
                <w:sz w:val="18"/>
                <w:szCs w:val="18"/>
                <w:lang w:val="es-ES_tradnl"/>
              </w:rPr>
              <w:t>ó</w:t>
            </w:r>
            <w:proofErr w:type="spellStart"/>
            <w:r>
              <w:rPr>
                <w:rFonts w:ascii="Verdana" w:hAnsi="Verdana"/>
                <w:sz w:val="18"/>
                <w:szCs w:val="18"/>
              </w:rPr>
              <w:t>rka</w:t>
            </w:r>
            <w:proofErr w:type="spellEnd"/>
            <w:r>
              <w:rPr>
                <w:rFonts w:ascii="Verdana" w:hAnsi="Verdana"/>
                <w:sz w:val="18"/>
                <w:szCs w:val="18"/>
              </w:rPr>
              <w:t xml:space="preserve"> do długich materiałó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Tarcza pilarska uniwersalna</w:t>
            </w:r>
          </w:p>
          <w:p w:rsidR="00D62969" w:rsidRDefault="00D62969" w:rsidP="00D62969">
            <w:pPr>
              <w:pStyle w:val="Styltabeli2A"/>
              <w:spacing w:line="480" w:lineRule="auto"/>
              <w:rPr>
                <w:rFonts w:ascii="Verdana" w:eastAsia="Verdana" w:hAnsi="Verdana" w:cs="Verdana"/>
                <w:sz w:val="18"/>
                <w:szCs w:val="18"/>
              </w:rPr>
            </w:pPr>
            <w:r>
              <w:rPr>
                <w:rFonts w:ascii="Verdana" w:hAnsi="Verdana"/>
                <w:color w:val="474747"/>
                <w:sz w:val="18"/>
                <w:szCs w:val="18"/>
                <w:u w:color="474747"/>
              </w:rPr>
              <w:t>Gwarancja min. 2 lata</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auto"/>
          </w:tcPr>
          <w:p w:rsidR="00D62969" w:rsidRDefault="00D62969" w:rsidP="00D62969">
            <w:pPr>
              <w:pStyle w:val="DomylneA"/>
              <w:spacing w:line="480" w:lineRule="auto"/>
            </w:pPr>
          </w:p>
        </w:tc>
      </w:tr>
      <w:tr w:rsidR="00D62969" w:rsidTr="00D62969">
        <w:tblPrEx>
          <w:tblCellMar>
            <w:top w:w="0" w:type="dxa"/>
            <w:left w:w="0" w:type="dxa"/>
            <w:bottom w:w="0" w:type="dxa"/>
            <w:right w:w="0" w:type="dxa"/>
          </w:tblCellMar>
        </w:tblPrEx>
        <w:trPr>
          <w:gridAfter w:val="1"/>
          <w:wAfter w:w="14" w:type="dxa"/>
          <w:trHeight w:val="3985"/>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Default="00D62969" w:rsidP="00D62969">
            <w:pPr>
              <w:spacing w:line="480" w:lineRule="auto"/>
            </w:pPr>
          </w:p>
        </w:tc>
        <w:tc>
          <w:tcPr>
            <w:tcW w:w="1376"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pPr>
            <w:proofErr w:type="spellStart"/>
            <w:r>
              <w:rPr>
                <w:rFonts w:ascii="Verdana" w:hAnsi="Verdana"/>
                <w:sz w:val="18"/>
                <w:szCs w:val="18"/>
              </w:rPr>
              <w:t>Zagłę</w:t>
            </w:r>
            <w:proofErr w:type="spellEnd"/>
            <w:r>
              <w:rPr>
                <w:rFonts w:ascii="Verdana" w:hAnsi="Verdana"/>
                <w:sz w:val="18"/>
                <w:szCs w:val="18"/>
                <w:lang w:val="it-IT"/>
              </w:rPr>
              <w:t>biarka</w:t>
            </w:r>
          </w:p>
        </w:tc>
        <w:tc>
          <w:tcPr>
            <w:tcW w:w="127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Pilarka ręczna w zestawie</w:t>
            </w:r>
          </w:p>
        </w:tc>
        <w:tc>
          <w:tcPr>
            <w:tcW w:w="2704" w:type="dxa"/>
            <w:gridSpan w:val="5"/>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Elektroniczny system regulacji prędkości obrotowej wraz z kontrolą temperatury</w:t>
            </w:r>
          </w:p>
          <w:p w:rsidR="00D62969" w:rsidRDefault="00D62969" w:rsidP="00D62969">
            <w:pPr>
              <w:pStyle w:val="Styltabeli2A"/>
              <w:spacing w:line="480" w:lineRule="auto"/>
              <w:rPr>
                <w:rFonts w:ascii="Verdana" w:eastAsia="Verdana" w:hAnsi="Verdana" w:cs="Verdana"/>
                <w:sz w:val="18"/>
                <w:szCs w:val="18"/>
              </w:rPr>
            </w:pPr>
            <w:proofErr w:type="spellStart"/>
            <w:r>
              <w:rPr>
                <w:rFonts w:ascii="Verdana" w:hAnsi="Verdana"/>
                <w:sz w:val="18"/>
                <w:szCs w:val="18"/>
              </w:rPr>
              <w:t>Pob</w:t>
            </w:r>
            <w:proofErr w:type="spellEnd"/>
            <w:r>
              <w:rPr>
                <w:rFonts w:ascii="Verdana" w:hAnsi="Verdana"/>
                <w:sz w:val="18"/>
                <w:szCs w:val="18"/>
                <w:lang w:val="es-ES_tradnl"/>
              </w:rPr>
              <w:t>ó</w:t>
            </w:r>
            <w:r>
              <w:rPr>
                <w:rFonts w:ascii="Verdana" w:hAnsi="Verdana"/>
                <w:sz w:val="18"/>
                <w:szCs w:val="18"/>
              </w:rPr>
              <w:t>r mocy min. 1200W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Prędkość obrotowa na biegu jałowym w przedziale min 1800 maks. 6000 </w:t>
            </w:r>
            <w:proofErr w:type="spellStart"/>
            <w:r>
              <w:rPr>
                <w:rFonts w:ascii="Verdana" w:hAnsi="Verdana"/>
                <w:sz w:val="18"/>
                <w:szCs w:val="18"/>
              </w:rPr>
              <w:t>obr</w:t>
            </w:r>
            <w:proofErr w:type="spellEnd"/>
            <w:r>
              <w:rPr>
                <w:rFonts w:ascii="Verdana" w:hAnsi="Verdana"/>
                <w:sz w:val="18"/>
                <w:szCs w:val="18"/>
              </w:rPr>
              <w:t>/min</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Średnica tarczy pilarskiej min. 150 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Głębokość cię</w:t>
            </w:r>
            <w:r>
              <w:rPr>
                <w:rFonts w:ascii="Verdana" w:hAnsi="Verdana"/>
                <w:sz w:val="18"/>
                <w:szCs w:val="18"/>
                <w:lang w:val="it-IT"/>
              </w:rPr>
              <w:t>cia min. 50mm</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Zakres regulacji kątowej w przedziale min 1- maks. 50%</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Przyłącze do odsysania pyłu</w:t>
            </w:r>
          </w:p>
          <w:p w:rsidR="00D62969" w:rsidRDefault="00D62969" w:rsidP="00D62969">
            <w:pPr>
              <w:pStyle w:val="Styltabeli2A"/>
              <w:spacing w:line="480" w:lineRule="auto"/>
              <w:rPr>
                <w:rFonts w:ascii="Verdana" w:hAnsi="Verdana"/>
                <w:sz w:val="18"/>
                <w:szCs w:val="18"/>
              </w:rPr>
            </w:pPr>
            <w:r>
              <w:rPr>
                <w:rFonts w:ascii="Verdana" w:hAnsi="Verdana"/>
                <w:sz w:val="18"/>
                <w:szCs w:val="18"/>
              </w:rPr>
              <w:lastRenderedPageBreak/>
              <w:t>System szybkiego - zaciskowego wymiany tarczy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Odpinany </w:t>
            </w:r>
            <w:proofErr w:type="spellStart"/>
            <w:r>
              <w:rPr>
                <w:rFonts w:ascii="Verdana" w:hAnsi="Verdana"/>
                <w:sz w:val="18"/>
                <w:szCs w:val="18"/>
              </w:rPr>
              <w:t>przew</w:t>
            </w:r>
            <w:proofErr w:type="spellEnd"/>
            <w:r>
              <w:rPr>
                <w:rFonts w:ascii="Verdana" w:hAnsi="Verdana"/>
                <w:sz w:val="18"/>
                <w:szCs w:val="18"/>
                <w:lang w:val="es-ES_tradnl"/>
              </w:rPr>
              <w:t>ó</w:t>
            </w:r>
            <w:r>
              <w:rPr>
                <w:rFonts w:ascii="Verdana" w:hAnsi="Verdana"/>
                <w:sz w:val="18"/>
                <w:szCs w:val="18"/>
              </w:rPr>
              <w:t>d zasilający</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Akcesoria dodatkowe:</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Tarcza pilarska min. 45 zębów 1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Szyna prowadząca aluminiowa o długoś</w:t>
            </w:r>
            <w:r>
              <w:rPr>
                <w:rFonts w:ascii="Verdana" w:hAnsi="Verdana"/>
                <w:sz w:val="18"/>
                <w:szCs w:val="18"/>
                <w:lang w:val="da-DK"/>
              </w:rPr>
              <w:t>ci min 1m</w:t>
            </w:r>
            <w:r>
              <w:rPr>
                <w:rFonts w:ascii="Verdana" w:hAnsi="Verdana"/>
                <w:sz w:val="18"/>
                <w:szCs w:val="18"/>
              </w:rPr>
              <w:t xml:space="preserve"> 1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Szyna prowadząca aluminiowa o długoś</w:t>
            </w:r>
            <w:r>
              <w:rPr>
                <w:rFonts w:ascii="Verdana" w:hAnsi="Verdana"/>
                <w:sz w:val="18"/>
                <w:szCs w:val="18"/>
                <w:lang w:val="da-DK"/>
              </w:rPr>
              <w:t xml:space="preserve">ci min </w:t>
            </w:r>
            <w:r>
              <w:rPr>
                <w:rFonts w:ascii="Verdana" w:hAnsi="Verdana"/>
                <w:sz w:val="18"/>
                <w:szCs w:val="18"/>
              </w:rPr>
              <w:t xml:space="preserve">2.2 m 1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u w:color="ED220B"/>
              </w:rPr>
            </w:pPr>
            <w:r>
              <w:rPr>
                <w:rFonts w:ascii="Verdana" w:hAnsi="Verdana"/>
                <w:sz w:val="18"/>
                <w:szCs w:val="18"/>
                <w:u w:color="ED220B"/>
              </w:rPr>
              <w:t xml:space="preserve">Walizka  wykonana z materiału typu ABS, wyposażona w chwyt do przenoszenia oraz zatrzaski umożliwiające systemowe łączenie z innymi walizkami narzędziowymi </w:t>
            </w:r>
          </w:p>
          <w:p w:rsidR="00D62969" w:rsidRDefault="00D62969" w:rsidP="00D62969">
            <w:pPr>
              <w:pStyle w:val="Styltabeli2A"/>
              <w:spacing w:line="480" w:lineRule="auto"/>
              <w:rPr>
                <w:rFonts w:ascii="Verdana" w:eastAsia="Verdana" w:hAnsi="Verdana" w:cs="Verdana"/>
                <w:sz w:val="18"/>
                <w:szCs w:val="18"/>
                <w:u w:color="ED220B"/>
              </w:rPr>
            </w:pPr>
            <w:r>
              <w:rPr>
                <w:rFonts w:ascii="Verdana" w:hAnsi="Verdana"/>
                <w:sz w:val="18"/>
                <w:szCs w:val="18"/>
                <w:u w:color="ED220B"/>
              </w:rPr>
              <w:t xml:space="preserve">Dodatkowy zestaw wyposażenia w tym: 2 ściski, nakładka zabezpieczająca, kątomierz, elementy do łączenia szyn, skrzynia transportowa  </w:t>
            </w:r>
          </w:p>
          <w:p w:rsidR="00D62969" w:rsidRDefault="00D62969" w:rsidP="00D62969">
            <w:pPr>
              <w:pStyle w:val="Styltabeli2A"/>
              <w:spacing w:line="480" w:lineRule="auto"/>
              <w:rPr>
                <w:rFonts w:ascii="Verdana" w:eastAsia="Verdana" w:hAnsi="Verdana" w:cs="Verdana"/>
                <w:sz w:val="18"/>
                <w:szCs w:val="18"/>
              </w:rPr>
            </w:pPr>
            <w:r>
              <w:rPr>
                <w:rFonts w:ascii="Verdana" w:hAnsi="Verdana"/>
                <w:color w:val="474747"/>
                <w:sz w:val="18"/>
                <w:szCs w:val="18"/>
                <w:u w:color="474747"/>
              </w:rPr>
              <w:t>Gwarancja min. 2 lata</w:t>
            </w:r>
          </w:p>
        </w:tc>
        <w:tc>
          <w:tcPr>
            <w:tcW w:w="4049" w:type="dxa"/>
            <w:gridSpan w:val="3"/>
            <w:tcBorders>
              <w:top w:val="single" w:sz="2" w:space="0" w:color="000000"/>
              <w:left w:val="single" w:sz="2" w:space="0" w:color="000000"/>
              <w:bottom w:val="single" w:sz="2" w:space="0" w:color="000000"/>
              <w:right w:val="single" w:sz="2" w:space="0" w:color="000000"/>
            </w:tcBorders>
            <w:shd w:val="clear" w:color="auto" w:fill="EEEEEE"/>
          </w:tcPr>
          <w:p w:rsidR="00D62969" w:rsidRDefault="00D62969" w:rsidP="00D62969">
            <w:pPr>
              <w:pStyle w:val="Styltabeli2A"/>
              <w:spacing w:line="480" w:lineRule="auto"/>
            </w:pPr>
          </w:p>
        </w:tc>
      </w:tr>
      <w:tr w:rsidR="00D62969" w:rsidTr="00D62969">
        <w:tblPrEx>
          <w:tblCellMar>
            <w:top w:w="0" w:type="dxa"/>
            <w:left w:w="0" w:type="dxa"/>
            <w:bottom w:w="0" w:type="dxa"/>
            <w:right w:w="0" w:type="dxa"/>
          </w:tblCellMar>
        </w:tblPrEx>
        <w:trPr>
          <w:gridAfter w:val="1"/>
          <w:wAfter w:w="14" w:type="dxa"/>
          <w:trHeight w:val="2909"/>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Default="00D62969" w:rsidP="00D62969">
            <w:pPr>
              <w:spacing w:line="480" w:lineRule="auto"/>
            </w:pPr>
          </w:p>
        </w:tc>
        <w:tc>
          <w:tcPr>
            <w:tcW w:w="1376" w:type="dxa"/>
            <w:tcBorders>
              <w:top w:val="single" w:sz="2" w:space="0" w:color="000000"/>
              <w:left w:val="single" w:sz="2" w:space="0" w:color="000000"/>
              <w:bottom w:val="single" w:sz="4" w:space="0" w:color="000000"/>
              <w:right w:val="single" w:sz="4"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Zestaw walizek narzędziowych</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279" w:type="dxa"/>
            <w:tcBorders>
              <w:top w:val="single" w:sz="2"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Zestaw walizek - pojemnik</w:t>
            </w:r>
            <w:r>
              <w:rPr>
                <w:rFonts w:ascii="Verdana" w:hAnsi="Verdana"/>
                <w:sz w:val="18"/>
                <w:szCs w:val="18"/>
                <w:lang w:val="es-ES_tradnl"/>
              </w:rPr>
              <w:t>ó</w:t>
            </w:r>
            <w:r>
              <w:rPr>
                <w:rFonts w:ascii="Verdana" w:hAnsi="Verdana"/>
                <w:sz w:val="18"/>
                <w:szCs w:val="18"/>
              </w:rPr>
              <w:t xml:space="preserve">w  do przechowywania narzędzi podręcznych oraz materiałów </w:t>
            </w:r>
            <w:proofErr w:type="spellStart"/>
            <w:r>
              <w:rPr>
                <w:rFonts w:ascii="Verdana" w:hAnsi="Verdana"/>
                <w:sz w:val="18"/>
                <w:szCs w:val="18"/>
              </w:rPr>
              <w:t>eksploatacyjncyh</w:t>
            </w:r>
            <w:proofErr w:type="spellEnd"/>
          </w:p>
        </w:tc>
        <w:tc>
          <w:tcPr>
            <w:tcW w:w="2704"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jc w:val="center"/>
            </w:pPr>
            <w:r>
              <w:rPr>
                <w:rFonts w:ascii="Verdana" w:hAnsi="Verdana"/>
                <w:sz w:val="18"/>
                <w:szCs w:val="18"/>
              </w:rPr>
              <w:t>1</w:t>
            </w:r>
          </w:p>
        </w:tc>
        <w:tc>
          <w:tcPr>
            <w:tcW w:w="4049"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Zestaw pojemnik</w:t>
            </w:r>
            <w:r>
              <w:rPr>
                <w:rFonts w:ascii="Verdana" w:hAnsi="Verdana"/>
                <w:sz w:val="18"/>
                <w:szCs w:val="18"/>
                <w:lang w:val="es-ES_tradnl"/>
              </w:rPr>
              <w:t>ó</w:t>
            </w:r>
            <w:r>
              <w:rPr>
                <w:rFonts w:ascii="Verdana" w:hAnsi="Verdana"/>
                <w:sz w:val="18"/>
                <w:szCs w:val="18"/>
              </w:rPr>
              <w:t xml:space="preserve">w </w:t>
            </w:r>
            <w:proofErr w:type="spellStart"/>
            <w:r>
              <w:rPr>
                <w:rFonts w:ascii="Verdana" w:hAnsi="Verdana"/>
                <w:sz w:val="18"/>
                <w:szCs w:val="18"/>
              </w:rPr>
              <w:t>w</w:t>
            </w:r>
            <w:proofErr w:type="spellEnd"/>
            <w:r>
              <w:rPr>
                <w:rFonts w:ascii="Verdana" w:hAnsi="Verdana"/>
                <w:sz w:val="18"/>
                <w:szCs w:val="18"/>
              </w:rPr>
              <w:t xml:space="preserve"> tym:</w:t>
            </w:r>
          </w:p>
          <w:p w:rsidR="00D62969" w:rsidRDefault="00D62969" w:rsidP="00D62969">
            <w:pPr>
              <w:pStyle w:val="Styltabeli2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Pojemnik do przechowywania drobnych części z przegr</w:t>
            </w:r>
            <w:r>
              <w:rPr>
                <w:rFonts w:ascii="Verdana" w:hAnsi="Verdana"/>
                <w:sz w:val="18"/>
                <w:szCs w:val="18"/>
                <w:lang w:val="es-ES_tradnl"/>
              </w:rPr>
              <w:t>ó</w:t>
            </w:r>
            <w:proofErr w:type="spellStart"/>
            <w:r>
              <w:rPr>
                <w:rFonts w:ascii="Verdana" w:hAnsi="Verdana"/>
                <w:sz w:val="18"/>
                <w:szCs w:val="18"/>
              </w:rPr>
              <w:t>dkami</w:t>
            </w:r>
            <w:proofErr w:type="spellEnd"/>
            <w:r>
              <w:rPr>
                <w:rFonts w:ascii="Verdana" w:hAnsi="Verdana"/>
                <w:sz w:val="18"/>
                <w:szCs w:val="18"/>
              </w:rPr>
              <w:t xml:space="preserve"> - 1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rPr>
            </w:pPr>
            <w:r w:rsidRPr="001448F3">
              <w:rPr>
                <w:rFonts w:ascii="Verdana" w:hAnsi="Verdana"/>
                <w:sz w:val="18"/>
                <w:szCs w:val="18"/>
              </w:rPr>
              <w:t>Wk</w:t>
            </w:r>
            <w:r>
              <w:rPr>
                <w:rFonts w:ascii="Verdana" w:hAnsi="Verdana"/>
                <w:sz w:val="18"/>
                <w:szCs w:val="18"/>
              </w:rPr>
              <w:t>łady do pojemnik</w:t>
            </w:r>
            <w:r>
              <w:rPr>
                <w:rFonts w:ascii="Verdana" w:hAnsi="Verdana"/>
                <w:sz w:val="18"/>
                <w:szCs w:val="18"/>
                <w:lang w:val="es-ES_tradnl"/>
              </w:rPr>
              <w:t>ó</w:t>
            </w:r>
            <w:r>
              <w:rPr>
                <w:rFonts w:ascii="Verdana" w:hAnsi="Verdana"/>
                <w:sz w:val="18"/>
                <w:szCs w:val="18"/>
              </w:rPr>
              <w:t xml:space="preserve">w na drobne części 4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 xml:space="preserve">Pojemnik rozkładany w wyjmowanymi wkładami 2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hAnsi="Verdana"/>
                <w:sz w:val="18"/>
                <w:szCs w:val="18"/>
              </w:rPr>
            </w:pPr>
            <w:r>
              <w:rPr>
                <w:rFonts w:ascii="Verdana" w:hAnsi="Verdana"/>
                <w:sz w:val="18"/>
                <w:szCs w:val="18"/>
              </w:rPr>
              <w:t>Pojemnik 3</w:t>
            </w:r>
            <w:r>
              <w:rPr>
                <w:rFonts w:ascii="Verdana" w:hAnsi="Verdana"/>
                <w:sz w:val="18"/>
                <w:szCs w:val="18"/>
                <w:lang w:val="it-IT"/>
              </w:rPr>
              <w:t xml:space="preserve"> pi</w:t>
            </w:r>
            <w:proofErr w:type="spellStart"/>
            <w:r>
              <w:rPr>
                <w:rFonts w:ascii="Verdana" w:hAnsi="Verdana"/>
                <w:sz w:val="18"/>
                <w:szCs w:val="18"/>
              </w:rPr>
              <w:t>ątrowy</w:t>
            </w:r>
            <w:proofErr w:type="spellEnd"/>
            <w:r>
              <w:rPr>
                <w:rFonts w:ascii="Verdana" w:hAnsi="Verdana"/>
                <w:sz w:val="18"/>
                <w:szCs w:val="18"/>
              </w:rPr>
              <w:t xml:space="preserve"> do przechowywania materiałów eksploatacyjnych - 2 </w:t>
            </w:r>
            <w:proofErr w:type="spellStart"/>
            <w:r>
              <w:rPr>
                <w:rFonts w:ascii="Verdana" w:hAnsi="Verdana"/>
                <w:sz w:val="18"/>
                <w:szCs w:val="18"/>
              </w:rPr>
              <w:t>szt</w:t>
            </w:r>
            <w:proofErr w:type="spellEnd"/>
          </w:p>
          <w:p w:rsidR="00D62969" w:rsidRDefault="00D62969" w:rsidP="00D62969">
            <w:pPr>
              <w:pStyle w:val="Styltabeli2A"/>
              <w:spacing w:line="480" w:lineRule="auto"/>
              <w:rPr>
                <w:rFonts w:ascii="Verdana" w:eastAsia="Verdana" w:hAnsi="Verdana" w:cs="Verdana"/>
                <w:sz w:val="18"/>
                <w:szCs w:val="18"/>
                <w:lang w:val="de-DE"/>
              </w:rPr>
            </w:pPr>
            <w:r w:rsidRPr="001448F3">
              <w:rPr>
                <w:rFonts w:ascii="Verdana" w:hAnsi="Verdana"/>
                <w:sz w:val="18"/>
                <w:szCs w:val="18"/>
              </w:rPr>
              <w:t>W</w:t>
            </w:r>
            <w:r>
              <w:rPr>
                <w:rFonts w:ascii="Verdana" w:hAnsi="Verdana"/>
                <w:sz w:val="18"/>
                <w:szCs w:val="18"/>
                <w:lang w:val="es-ES_tradnl"/>
              </w:rPr>
              <w:t>ó</w:t>
            </w:r>
            <w:proofErr w:type="spellStart"/>
            <w:r>
              <w:rPr>
                <w:rFonts w:ascii="Verdana" w:hAnsi="Verdana"/>
                <w:sz w:val="18"/>
                <w:szCs w:val="18"/>
              </w:rPr>
              <w:t>zek</w:t>
            </w:r>
            <w:proofErr w:type="spellEnd"/>
            <w:r>
              <w:rPr>
                <w:rFonts w:ascii="Verdana" w:hAnsi="Verdana"/>
                <w:sz w:val="18"/>
                <w:szCs w:val="18"/>
              </w:rPr>
              <w:t xml:space="preserve"> do przewożenia pojemnik</w:t>
            </w:r>
            <w:r>
              <w:rPr>
                <w:rFonts w:ascii="Verdana" w:hAnsi="Verdana"/>
                <w:sz w:val="18"/>
                <w:szCs w:val="18"/>
                <w:lang w:val="es-ES_tradnl"/>
              </w:rPr>
              <w:t>ó</w:t>
            </w:r>
            <w:r>
              <w:rPr>
                <w:rFonts w:ascii="Verdana" w:hAnsi="Verdana"/>
                <w:sz w:val="18"/>
                <w:szCs w:val="18"/>
                <w:lang w:val="de-DE"/>
              </w:rPr>
              <w:t xml:space="preserve">w  - 2 </w:t>
            </w:r>
            <w:proofErr w:type="spellStart"/>
            <w:r>
              <w:rPr>
                <w:rFonts w:ascii="Verdana" w:hAnsi="Verdana"/>
                <w:sz w:val="18"/>
                <w:szCs w:val="18"/>
                <w:lang w:val="de-DE"/>
              </w:rPr>
              <w:t>szt</w:t>
            </w:r>
            <w:proofErr w:type="spellEnd"/>
          </w:p>
          <w:p w:rsidR="00D62969" w:rsidRDefault="00D62969" w:rsidP="00D62969">
            <w:pPr>
              <w:pStyle w:val="Styltabeli2A"/>
              <w:spacing w:line="480" w:lineRule="auto"/>
              <w:rPr>
                <w:rFonts w:ascii="Verdana" w:eastAsia="Verdana" w:hAnsi="Verdana" w:cs="Verdana"/>
                <w:sz w:val="18"/>
                <w:szCs w:val="18"/>
              </w:rPr>
            </w:pP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Parametry dla wszystkich pojemnik</w:t>
            </w:r>
            <w:r>
              <w:rPr>
                <w:rFonts w:ascii="Verdana" w:hAnsi="Verdana"/>
                <w:sz w:val="18"/>
                <w:szCs w:val="18"/>
                <w:lang w:val="es-ES_tradnl"/>
              </w:rPr>
              <w:t>ó</w:t>
            </w:r>
            <w:r w:rsidRPr="001448F3">
              <w:rPr>
                <w:rFonts w:ascii="Verdana" w:hAnsi="Verdana"/>
                <w:sz w:val="18"/>
                <w:szCs w:val="18"/>
              </w:rPr>
              <w:t>w:</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lang w:val="it-IT"/>
              </w:rPr>
              <w:t>Materia</w:t>
            </w:r>
            <w:r>
              <w:rPr>
                <w:rFonts w:ascii="Verdana" w:hAnsi="Verdana"/>
                <w:sz w:val="18"/>
                <w:szCs w:val="18"/>
              </w:rPr>
              <w:t>ł: ABS</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Uchwyt - rączka do przenoszenia pojemnika</w:t>
            </w:r>
          </w:p>
          <w:p w:rsidR="00D62969" w:rsidRDefault="00D62969" w:rsidP="00D62969">
            <w:pPr>
              <w:pStyle w:val="Styltabeli2A"/>
              <w:spacing w:line="480" w:lineRule="auto"/>
              <w:rPr>
                <w:rFonts w:ascii="Verdana" w:eastAsia="Verdana" w:hAnsi="Verdana" w:cs="Verdana"/>
                <w:sz w:val="18"/>
                <w:szCs w:val="18"/>
              </w:rPr>
            </w:pPr>
            <w:r>
              <w:rPr>
                <w:rFonts w:ascii="Verdana" w:hAnsi="Verdana"/>
                <w:sz w:val="18"/>
                <w:szCs w:val="18"/>
              </w:rPr>
              <w:t>System zatrzask</w:t>
            </w:r>
            <w:r>
              <w:rPr>
                <w:rFonts w:ascii="Verdana" w:hAnsi="Verdana"/>
                <w:sz w:val="18"/>
                <w:szCs w:val="18"/>
                <w:lang w:val="es-ES_tradnl"/>
              </w:rPr>
              <w:t>ó</w:t>
            </w:r>
            <w:r>
              <w:rPr>
                <w:rFonts w:ascii="Verdana" w:hAnsi="Verdana"/>
                <w:sz w:val="18"/>
                <w:szCs w:val="18"/>
              </w:rPr>
              <w:t xml:space="preserve">w umożliwiających trwałe łączenie </w:t>
            </w:r>
            <w:proofErr w:type="spellStart"/>
            <w:r>
              <w:rPr>
                <w:rFonts w:ascii="Verdana" w:hAnsi="Verdana"/>
                <w:sz w:val="18"/>
                <w:szCs w:val="18"/>
              </w:rPr>
              <w:t>poszczeg</w:t>
            </w:r>
            <w:proofErr w:type="spellEnd"/>
            <w:r>
              <w:rPr>
                <w:rFonts w:ascii="Verdana" w:hAnsi="Verdana"/>
                <w:sz w:val="18"/>
                <w:szCs w:val="18"/>
                <w:lang w:val="es-ES_tradnl"/>
              </w:rPr>
              <w:t>ó</w:t>
            </w:r>
            <w:proofErr w:type="spellStart"/>
            <w:r>
              <w:rPr>
                <w:rFonts w:ascii="Verdana" w:hAnsi="Verdana"/>
                <w:sz w:val="18"/>
                <w:szCs w:val="18"/>
              </w:rPr>
              <w:t>lnych</w:t>
            </w:r>
            <w:proofErr w:type="spellEnd"/>
            <w:r>
              <w:rPr>
                <w:rFonts w:ascii="Verdana" w:hAnsi="Verdana"/>
                <w:sz w:val="18"/>
                <w:szCs w:val="18"/>
              </w:rPr>
              <w:t xml:space="preserve"> pojemnik</w:t>
            </w:r>
            <w:r>
              <w:rPr>
                <w:rFonts w:ascii="Verdana" w:hAnsi="Verdana"/>
                <w:sz w:val="18"/>
                <w:szCs w:val="18"/>
                <w:lang w:val="es-ES_tradnl"/>
              </w:rPr>
              <w:t>ó</w:t>
            </w:r>
            <w:r w:rsidRPr="001448F3">
              <w:rPr>
                <w:rFonts w:ascii="Verdana" w:hAnsi="Verdana"/>
                <w:sz w:val="18"/>
                <w:szCs w:val="18"/>
              </w:rPr>
              <w:t>w</w:t>
            </w:r>
          </w:p>
        </w:tc>
        <w:tc>
          <w:tcPr>
            <w:tcW w:w="4049" w:type="dxa"/>
            <w:gridSpan w:val="3"/>
            <w:tcBorders>
              <w:top w:val="single" w:sz="2" w:space="0" w:color="000000"/>
              <w:left w:val="single" w:sz="2" w:space="0" w:color="000000"/>
              <w:bottom w:val="single" w:sz="4" w:space="0" w:color="000000"/>
              <w:right w:val="single" w:sz="2" w:space="0" w:color="000000"/>
            </w:tcBorders>
            <w:shd w:val="clear" w:color="auto" w:fill="auto"/>
          </w:tcPr>
          <w:p w:rsidR="00D62969" w:rsidRDefault="00D62969" w:rsidP="00D62969">
            <w:pPr>
              <w:pStyle w:val="Styltabeli2A"/>
              <w:spacing w:line="480" w:lineRule="auto"/>
            </w:pPr>
          </w:p>
        </w:tc>
      </w:tr>
      <w:tr w:rsidR="00D62969" w:rsidRPr="001448F3" w:rsidTr="00D62969">
        <w:tblPrEx>
          <w:tblCellMar>
            <w:top w:w="0" w:type="dxa"/>
            <w:left w:w="0" w:type="dxa"/>
            <w:bottom w:w="0" w:type="dxa"/>
            <w:right w:w="0" w:type="dxa"/>
          </w:tblCellMar>
        </w:tblPrEx>
        <w:trPr>
          <w:gridAfter w:val="1"/>
          <w:wAfter w:w="14" w:type="dxa"/>
          <w:trHeight w:val="2794"/>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4" w:space="0" w:color="000000"/>
              <w:left w:val="single" w:sz="2" w:space="0" w:color="000000"/>
              <w:bottom w:val="single" w:sz="4" w:space="0" w:color="000000"/>
              <w:right w:val="single" w:sz="2"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Stół wielofunkcyjny wraz z akcesoriami</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279" w:type="dxa"/>
            <w:tcBorders>
              <w:top w:val="single" w:sz="4" w:space="0" w:color="000000"/>
              <w:left w:val="single" w:sz="2" w:space="0" w:color="000000"/>
              <w:bottom w:val="single" w:sz="4" w:space="0" w:color="000000"/>
              <w:right w:val="single" w:sz="4" w:space="0" w:color="000000"/>
            </w:tcBorders>
            <w:shd w:val="clear" w:color="auto" w:fill="E2E4E3"/>
            <w:tcMar>
              <w:top w:w="80" w:type="dxa"/>
              <w:left w:w="80" w:type="dxa"/>
              <w:bottom w:w="80" w:type="dxa"/>
              <w:right w:w="80" w:type="dxa"/>
            </w:tcMar>
          </w:tcPr>
          <w:p w:rsidR="00D62969" w:rsidRPr="001448F3" w:rsidRDefault="00D62969" w:rsidP="00D62969">
            <w:pPr>
              <w:spacing w:line="480" w:lineRule="auto"/>
            </w:pPr>
            <w:r w:rsidRPr="001448F3">
              <w:rPr>
                <w:rFonts w:ascii="Verdana" w:hAnsi="Verdana"/>
                <w:sz w:val="18"/>
                <w:szCs w:val="18"/>
              </w:rPr>
              <w:t>Stół wielofunkcyjny wraz z akcesoriami</w:t>
            </w:r>
          </w:p>
        </w:tc>
        <w:tc>
          <w:tcPr>
            <w:tcW w:w="2704" w:type="dxa"/>
            <w:gridSpan w:val="5"/>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spacing w:line="480" w:lineRule="auto"/>
              <w:jc w:val="center"/>
            </w:pPr>
            <w:r>
              <w:rPr>
                <w:rFonts w:ascii="Verdana" w:hAnsi="Verdana"/>
                <w:sz w:val="18"/>
                <w:szCs w:val="18"/>
              </w:rPr>
              <w:t>2</w:t>
            </w:r>
          </w:p>
        </w:tc>
        <w:tc>
          <w:tcPr>
            <w:tcW w:w="404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Ciężar Min 20 - maks. 30,00 kg</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Maks. szerokość obrabianego elementu</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Do 800,00 mm</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Wymiary stołu: W przedziale długość 1000 - 1200mm x szerokość 700 - 8000 mm   Wysokość stołu po złożeniu nie większa niż 2000 mm, po rozłożeniu nie większa niż 900 mm. Maks. obciążenie</w:t>
            </w:r>
          </w:p>
          <w:p w:rsidR="00D62969" w:rsidRDefault="00D62969" w:rsidP="00D62969">
            <w:pPr>
              <w:spacing w:line="480" w:lineRule="auto"/>
              <w:rPr>
                <w:rFonts w:ascii="Verdana" w:hAnsi="Verdana"/>
                <w:sz w:val="18"/>
                <w:szCs w:val="18"/>
              </w:rPr>
            </w:pPr>
            <w:r w:rsidRPr="001448F3">
              <w:rPr>
                <w:rFonts w:ascii="Verdana" w:hAnsi="Verdana"/>
                <w:sz w:val="18"/>
                <w:szCs w:val="18"/>
              </w:rPr>
              <w:t>min. 120,00 kg</w:t>
            </w:r>
          </w:p>
          <w:p w:rsidR="00D62969" w:rsidRPr="001448F3" w:rsidRDefault="00D62969" w:rsidP="00D62969">
            <w:pPr>
              <w:spacing w:line="480" w:lineRule="auto"/>
              <w:rPr>
                <w:rFonts w:ascii="Verdana" w:eastAsia="Verdana" w:hAnsi="Verdana" w:cs="Verdana"/>
                <w:sz w:val="18"/>
                <w:szCs w:val="18"/>
              </w:rPr>
            </w:pPr>
            <w:r>
              <w:rPr>
                <w:rFonts w:ascii="Verdana" w:hAnsi="Verdana"/>
                <w:sz w:val="18"/>
                <w:szCs w:val="18"/>
                <w:lang w:val="it-IT"/>
              </w:rPr>
              <w:t>Materia</w:t>
            </w:r>
            <w:r w:rsidRPr="001448F3">
              <w:rPr>
                <w:rFonts w:ascii="Verdana" w:hAnsi="Verdana"/>
                <w:sz w:val="18"/>
                <w:szCs w:val="18"/>
              </w:rPr>
              <w:t>ł: aluminium</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Dodatkowe wyposażenie: zderzak przesuwny</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Przykładnica kątowa</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 xml:space="preserve">Zacisk stolarski 6 </w:t>
            </w:r>
            <w:proofErr w:type="spellStart"/>
            <w:r w:rsidRPr="001448F3">
              <w:rPr>
                <w:rFonts w:ascii="Verdana" w:hAnsi="Verdana"/>
                <w:sz w:val="18"/>
                <w:szCs w:val="18"/>
              </w:rPr>
              <w:t>szt</w:t>
            </w:r>
            <w:proofErr w:type="spellEnd"/>
          </w:p>
        </w:tc>
        <w:tc>
          <w:tcPr>
            <w:tcW w:w="4049" w:type="dxa"/>
            <w:gridSpan w:val="3"/>
            <w:tcBorders>
              <w:top w:val="single" w:sz="4" w:space="0" w:color="000000"/>
              <w:left w:val="single" w:sz="2" w:space="0" w:color="000000"/>
              <w:bottom w:val="single" w:sz="4" w:space="0" w:color="000000"/>
              <w:right w:val="single" w:sz="2" w:space="0" w:color="000000"/>
            </w:tcBorders>
            <w:shd w:val="clear" w:color="auto" w:fill="auto"/>
          </w:tcPr>
          <w:p w:rsidR="00D62969" w:rsidRPr="001448F3" w:rsidRDefault="00D62969" w:rsidP="00D62969">
            <w:pPr>
              <w:spacing w:line="480" w:lineRule="auto"/>
            </w:pPr>
          </w:p>
        </w:tc>
      </w:tr>
      <w:tr w:rsidR="00D62969" w:rsidTr="00D62969">
        <w:tblPrEx>
          <w:tblCellMar>
            <w:top w:w="0" w:type="dxa"/>
            <w:left w:w="0" w:type="dxa"/>
            <w:bottom w:w="0" w:type="dxa"/>
            <w:right w:w="0" w:type="dxa"/>
          </w:tblCellMar>
        </w:tblPrEx>
        <w:trPr>
          <w:gridAfter w:val="1"/>
          <w:wAfter w:w="14" w:type="dxa"/>
          <w:trHeight w:val="2794"/>
        </w:trPr>
        <w:tc>
          <w:tcPr>
            <w:tcW w:w="326" w:type="dxa"/>
            <w:tcBorders>
              <w:top w:val="nil"/>
              <w:left w:val="nil"/>
              <w:bottom w:val="nil"/>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pPr>
          </w:p>
        </w:tc>
        <w:tc>
          <w:tcPr>
            <w:tcW w:w="1376" w:type="dxa"/>
            <w:tcBorders>
              <w:top w:val="single" w:sz="4" w:space="0" w:color="000000"/>
              <w:left w:val="single" w:sz="2" w:space="0" w:color="000000"/>
              <w:bottom w:val="single" w:sz="2" w:space="0" w:color="000000"/>
              <w:right w:val="single" w:sz="2" w:space="0" w:color="000000"/>
            </w:tcBorders>
            <w:shd w:val="clear" w:color="auto" w:fill="E2E4E3"/>
            <w:tcMar>
              <w:top w:w="80" w:type="dxa"/>
              <w:left w:w="80" w:type="dxa"/>
              <w:bottom w:w="80" w:type="dxa"/>
              <w:right w:w="80" w:type="dxa"/>
            </w:tcMar>
          </w:tcPr>
          <w:p w:rsidR="00D62969" w:rsidRDefault="00D62969" w:rsidP="00D62969">
            <w:pPr>
              <w:pStyle w:val="Styltabeli1A"/>
              <w:spacing w:line="480" w:lineRule="auto"/>
              <w:jc w:val="center"/>
              <w:rPr>
                <w:rFonts w:ascii="Verdana" w:hAnsi="Verdana"/>
                <w:sz w:val="18"/>
                <w:szCs w:val="18"/>
              </w:rPr>
            </w:pPr>
            <w:r>
              <w:rPr>
                <w:rFonts w:ascii="Verdana" w:hAnsi="Verdana"/>
                <w:sz w:val="18"/>
                <w:szCs w:val="18"/>
              </w:rPr>
              <w:t>Mobilna lampa robocza</w:t>
            </w:r>
          </w:p>
          <w:p w:rsidR="00D62969" w:rsidRDefault="00D62969" w:rsidP="00D62969">
            <w:pPr>
              <w:pStyle w:val="Styltabeli1A"/>
              <w:spacing w:line="480" w:lineRule="auto"/>
              <w:jc w:val="center"/>
              <w:rPr>
                <w:rFonts w:ascii="Verdana" w:hAnsi="Verdana"/>
                <w:sz w:val="18"/>
                <w:szCs w:val="18"/>
              </w:rPr>
            </w:pPr>
          </w:p>
          <w:p w:rsidR="00D62969" w:rsidRDefault="00D62969" w:rsidP="00D62969">
            <w:pPr>
              <w:spacing w:line="480" w:lineRule="auto"/>
              <w:rPr>
                <w:rFonts w:ascii="Verdana" w:hAnsi="Verdana"/>
                <w:i/>
                <w:iCs/>
                <w:sz w:val="20"/>
                <w:szCs w:val="20"/>
              </w:rPr>
            </w:pPr>
            <w:r w:rsidRPr="001448F3">
              <w:rPr>
                <w:rFonts w:ascii="Verdana" w:hAnsi="Verdana"/>
                <w:i/>
                <w:iCs/>
                <w:sz w:val="20"/>
                <w:szCs w:val="20"/>
              </w:rPr>
              <w:t>Producent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Model: </w:t>
            </w:r>
          </w:p>
          <w:p w:rsidR="00D62969" w:rsidRPr="001448F3" w:rsidRDefault="00D62969" w:rsidP="00D62969">
            <w:pPr>
              <w:spacing w:line="480" w:lineRule="auto"/>
              <w:rPr>
                <w:rFonts w:ascii="Verdana" w:hAnsi="Verdana"/>
                <w:i/>
                <w:iCs/>
                <w:sz w:val="20"/>
                <w:szCs w:val="20"/>
              </w:rPr>
            </w:pPr>
          </w:p>
          <w:p w:rsidR="00D62969" w:rsidRPr="001448F3" w:rsidRDefault="00D62969" w:rsidP="00D62969">
            <w:pPr>
              <w:spacing w:line="480" w:lineRule="auto"/>
              <w:rPr>
                <w:rFonts w:ascii="Verdana" w:hAnsi="Verdana"/>
                <w:i/>
                <w:iCs/>
                <w:sz w:val="20"/>
                <w:szCs w:val="20"/>
              </w:rPr>
            </w:pPr>
            <w:r w:rsidRPr="001448F3">
              <w:rPr>
                <w:rFonts w:ascii="Verdana" w:hAnsi="Verdana"/>
                <w:i/>
                <w:iCs/>
                <w:sz w:val="20"/>
                <w:szCs w:val="20"/>
              </w:rPr>
              <w:t xml:space="preserve">Nazwa: </w:t>
            </w:r>
          </w:p>
          <w:p w:rsidR="00D62969" w:rsidRPr="001448F3" w:rsidRDefault="00D62969" w:rsidP="00D62969">
            <w:pPr>
              <w:spacing w:line="480" w:lineRule="auto"/>
              <w:rPr>
                <w:rFonts w:ascii="Verdana" w:hAnsi="Verdana"/>
                <w:sz w:val="20"/>
                <w:szCs w:val="20"/>
              </w:rPr>
            </w:pPr>
          </w:p>
          <w:p w:rsidR="00D62969" w:rsidRPr="001448F3" w:rsidRDefault="00D62969" w:rsidP="00D62969">
            <w:pPr>
              <w:spacing w:line="480" w:lineRule="auto"/>
              <w:rPr>
                <w:rFonts w:ascii="Verdana" w:hAnsi="Verdana"/>
                <w:sz w:val="20"/>
                <w:szCs w:val="20"/>
              </w:rPr>
            </w:pPr>
            <w:r w:rsidRPr="001448F3">
              <w:rPr>
                <w:rFonts w:ascii="Verdana" w:hAnsi="Verdana"/>
                <w:sz w:val="20"/>
                <w:szCs w:val="20"/>
              </w:rPr>
              <w:t>(jeżeli dotyczy)</w:t>
            </w:r>
          </w:p>
          <w:p w:rsidR="00D62969" w:rsidRDefault="00D62969" w:rsidP="00D62969">
            <w:pPr>
              <w:pStyle w:val="Styltabeli1A"/>
              <w:spacing w:line="480" w:lineRule="auto"/>
              <w:jc w:val="center"/>
            </w:pPr>
          </w:p>
        </w:tc>
        <w:tc>
          <w:tcPr>
            <w:tcW w:w="1279"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D62969" w:rsidRDefault="00D62969" w:rsidP="00D62969">
            <w:pPr>
              <w:spacing w:line="480" w:lineRule="auto"/>
            </w:pPr>
            <w:r>
              <w:rPr>
                <w:rFonts w:ascii="Verdana" w:hAnsi="Verdana"/>
                <w:sz w:val="18"/>
                <w:szCs w:val="18"/>
              </w:rPr>
              <w:t>Mobilna lampa robocza</w:t>
            </w:r>
          </w:p>
        </w:tc>
        <w:tc>
          <w:tcPr>
            <w:tcW w:w="2704" w:type="dxa"/>
            <w:gridSpan w:val="5"/>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Default="00D62969" w:rsidP="00D62969">
            <w:pPr>
              <w:spacing w:line="480" w:lineRule="auto"/>
              <w:jc w:val="center"/>
            </w:pPr>
            <w:r>
              <w:rPr>
                <w:rFonts w:ascii="Verdana" w:hAnsi="Verdana"/>
                <w:sz w:val="18"/>
                <w:szCs w:val="18"/>
              </w:rPr>
              <w:t>2</w:t>
            </w:r>
          </w:p>
        </w:tc>
        <w:tc>
          <w:tcPr>
            <w:tcW w:w="404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 xml:space="preserve">rozmieszczenie diod umożliwiające </w:t>
            </w:r>
            <w:proofErr w:type="spellStart"/>
            <w:r w:rsidRPr="001448F3">
              <w:rPr>
                <w:rFonts w:ascii="Verdana" w:hAnsi="Verdana"/>
                <w:sz w:val="18"/>
                <w:szCs w:val="18"/>
              </w:rPr>
              <w:t>uzskanie</w:t>
            </w:r>
            <w:proofErr w:type="spellEnd"/>
            <w:r w:rsidRPr="001448F3">
              <w:rPr>
                <w:rFonts w:ascii="Verdana" w:hAnsi="Verdana"/>
                <w:sz w:val="18"/>
                <w:szCs w:val="18"/>
              </w:rPr>
              <w:t xml:space="preserve"> </w:t>
            </w:r>
            <w:proofErr w:type="spellStart"/>
            <w:r w:rsidRPr="001448F3">
              <w:rPr>
                <w:rFonts w:ascii="Verdana" w:hAnsi="Verdana"/>
                <w:sz w:val="18"/>
                <w:szCs w:val="18"/>
              </w:rPr>
              <w:t>kątu</w:t>
            </w:r>
            <w:proofErr w:type="spellEnd"/>
            <w:r w:rsidRPr="001448F3">
              <w:rPr>
                <w:rFonts w:ascii="Verdana" w:hAnsi="Verdana"/>
                <w:sz w:val="18"/>
                <w:szCs w:val="18"/>
              </w:rPr>
              <w:t xml:space="preserve"> rozpraszania światła min. 170</w:t>
            </w:r>
            <w:r>
              <w:rPr>
                <w:rFonts w:ascii="Verdana" w:hAnsi="Verdana"/>
                <w:sz w:val="18"/>
                <w:szCs w:val="18"/>
                <w:lang w:val="it-IT"/>
              </w:rPr>
              <w:t>°</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Barwa światła: 5000K</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Żywotność di</w:t>
            </w:r>
            <w:r>
              <w:rPr>
                <w:rFonts w:ascii="Verdana" w:hAnsi="Verdana"/>
                <w:sz w:val="18"/>
                <w:szCs w:val="18"/>
                <w:lang w:val="es-ES_tradnl"/>
              </w:rPr>
              <w:t>ó</w:t>
            </w:r>
            <w:r w:rsidRPr="001448F3">
              <w:rPr>
                <w:rFonts w:ascii="Verdana" w:hAnsi="Verdana"/>
                <w:sz w:val="18"/>
                <w:szCs w:val="18"/>
              </w:rPr>
              <w:t>d: min. 9000 godzin</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Klasa obudowy: min IP 55</w:t>
            </w:r>
          </w:p>
          <w:p w:rsidR="00D62969" w:rsidRDefault="00D62969" w:rsidP="00D62969">
            <w:pPr>
              <w:spacing w:line="480" w:lineRule="auto"/>
              <w:rPr>
                <w:rFonts w:ascii="Verdana" w:hAnsi="Verdana"/>
                <w:sz w:val="18"/>
                <w:szCs w:val="18"/>
              </w:rPr>
            </w:pPr>
            <w:r w:rsidRPr="001448F3">
              <w:rPr>
                <w:rFonts w:ascii="Verdana" w:hAnsi="Verdana"/>
                <w:sz w:val="18"/>
                <w:szCs w:val="18"/>
              </w:rPr>
              <w:t>Długość przewodu: min 4m</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Ciężar maks. 4kg</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Gwarancja min. 2 lata</w:t>
            </w: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rPr>
              <w:t>Statyw do lampy wys. Min 1.5 m</w:t>
            </w:r>
          </w:p>
          <w:p w:rsidR="00D62969" w:rsidRPr="001448F3" w:rsidRDefault="00D62969" w:rsidP="00D62969">
            <w:pPr>
              <w:spacing w:line="480" w:lineRule="auto"/>
              <w:rPr>
                <w:rFonts w:ascii="Verdana" w:eastAsia="Verdana" w:hAnsi="Verdana" w:cs="Verdana"/>
                <w:sz w:val="18"/>
                <w:szCs w:val="18"/>
              </w:rPr>
            </w:pPr>
          </w:p>
          <w:p w:rsidR="00D62969" w:rsidRPr="001448F3" w:rsidRDefault="00D62969" w:rsidP="00D62969">
            <w:pPr>
              <w:spacing w:line="480" w:lineRule="auto"/>
              <w:rPr>
                <w:rFonts w:ascii="Verdana" w:eastAsia="Verdana" w:hAnsi="Verdana" w:cs="Verdana"/>
                <w:sz w:val="18"/>
                <w:szCs w:val="18"/>
              </w:rPr>
            </w:pPr>
            <w:r w:rsidRPr="001448F3">
              <w:rPr>
                <w:rFonts w:ascii="Verdana" w:hAnsi="Verdana"/>
                <w:sz w:val="18"/>
                <w:szCs w:val="18"/>
                <w:u w:color="ED220B"/>
              </w:rPr>
              <w:t>Walizka  wykonana z materiału typu ABS, wyposażona w chwyt do przenoszenia oraz zatrzaski umożliwiające systemowe łączenie z innymi walizkami narzędziowymi</w:t>
            </w:r>
          </w:p>
        </w:tc>
        <w:tc>
          <w:tcPr>
            <w:tcW w:w="4049" w:type="dxa"/>
            <w:gridSpan w:val="3"/>
            <w:tcBorders>
              <w:top w:val="single" w:sz="4" w:space="0" w:color="000000"/>
              <w:left w:val="single" w:sz="2" w:space="0" w:color="000000"/>
              <w:bottom w:val="single" w:sz="2" w:space="0" w:color="000000"/>
              <w:right w:val="single" w:sz="2" w:space="0" w:color="000000"/>
            </w:tcBorders>
            <w:shd w:val="clear" w:color="auto" w:fill="auto"/>
          </w:tcPr>
          <w:p w:rsidR="00D62969" w:rsidRDefault="00D62969" w:rsidP="00D62969">
            <w:pPr>
              <w:pStyle w:val="Styltabeli2A"/>
              <w:spacing w:line="480" w:lineRule="auto"/>
            </w:pPr>
            <w:r>
              <w:rPr>
                <w:rFonts w:ascii="Verdana" w:hAnsi="Verdana"/>
                <w:sz w:val="18"/>
                <w:szCs w:val="18"/>
                <w:u w:color="ED220B"/>
              </w:rPr>
              <w:t xml:space="preserve"> </w:t>
            </w:r>
          </w:p>
        </w:tc>
      </w:tr>
      <w:bookmarkEnd w:id="0"/>
    </w:tbl>
    <w:p w:rsidR="00FA609D" w:rsidRDefault="00FA609D" w:rsidP="00D62969">
      <w:pPr>
        <w:spacing w:line="480" w:lineRule="auto"/>
        <w:rPr>
          <w:rFonts w:ascii="Verdana" w:hAnsi="Verdana"/>
          <w:b/>
          <w:sz w:val="20"/>
          <w:szCs w:val="20"/>
        </w:rPr>
      </w:pPr>
    </w:p>
    <w:sectPr w:rsidR="00FA609D" w:rsidSect="00D62969">
      <w:headerReference w:type="default" r:id="rId7"/>
      <w:footerReference w:type="even" r:id="rId8"/>
      <w:footerReference w:type="default" r:id="rId9"/>
      <w:pgSz w:w="16838" w:h="11906" w:orient="landscape" w:code="9"/>
      <w:pgMar w:top="902" w:right="1258" w:bottom="568"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F61" w:rsidRDefault="00096F61">
      <w:r>
        <w:separator/>
      </w:r>
    </w:p>
  </w:endnote>
  <w:endnote w:type="continuationSeparator" w:id="0">
    <w:p w:rsidR="00096F61" w:rsidRDefault="0009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Helvetica Neue">
    <w:altName w:val="Arial"/>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096F6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096F61">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F61" w:rsidRDefault="00096F61">
      <w:r>
        <w:separator/>
      </w:r>
    </w:p>
  </w:footnote>
  <w:footnote w:type="continuationSeparator" w:id="0">
    <w:p w:rsidR="00096F61" w:rsidRDefault="00096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D62969">
    <w:pPr>
      <w:pStyle w:val="Nagwek"/>
    </w:pPr>
    <w:r>
      <w:rPr>
        <w:noProof/>
      </w:rPr>
      <w:drawing>
        <wp:inline distT="0" distB="0" distL="0" distR="0">
          <wp:extent cx="4667250" cy="76200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UMWD_MKIND.jpg"/>
                  <pic:cNvPicPr/>
                </pic:nvPicPr>
                <pic:blipFill>
                  <a:blip r:embed="rId1">
                    <a:extLst>
                      <a:ext uri="{28A0092B-C50C-407E-A947-70E740481C1C}">
                        <a14:useLocalDpi xmlns:a14="http://schemas.microsoft.com/office/drawing/2010/main" val="0"/>
                      </a:ext>
                    </a:extLst>
                  </a:blip>
                  <a:stretch>
                    <a:fillRect/>
                  </a:stretch>
                </pic:blipFill>
                <pic:spPr>
                  <a:xfrm>
                    <a:off x="0" y="0"/>
                    <a:ext cx="4667250" cy="762000"/>
                  </a:xfrm>
                  <a:prstGeom prst="rect">
                    <a:avLst/>
                  </a:prstGeom>
                </pic:spPr>
              </pic:pic>
            </a:graphicData>
          </a:graphic>
        </wp:inline>
      </w:drawing>
    </w:r>
  </w:p>
  <w:p w:rsidR="0039767A" w:rsidRDefault="00096F6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22F1F"/>
    <w:multiLevelType w:val="hybridMultilevel"/>
    <w:tmpl w:val="D0501A86"/>
    <w:styleLink w:val="Zaimportowanystyl1"/>
    <w:lvl w:ilvl="0" w:tplc="D884F556">
      <w:start w:val="1"/>
      <w:numFmt w:val="decimal"/>
      <w:lvlText w:val="%1."/>
      <w:lvlJc w:val="left"/>
      <w:pPr>
        <w:tabs>
          <w:tab w:val="left" w:pos="2232"/>
        </w:tabs>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796A9D8">
      <w:start w:val="1"/>
      <w:numFmt w:val="lowerLetter"/>
      <w:lvlText w:val="%2."/>
      <w:lvlJc w:val="left"/>
      <w:pPr>
        <w:tabs>
          <w:tab w:val="left" w:pos="2232"/>
        </w:tabs>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30C07AE">
      <w:start w:val="1"/>
      <w:numFmt w:val="lowerRoman"/>
      <w:lvlText w:val="%3."/>
      <w:lvlJc w:val="left"/>
      <w:pPr>
        <w:tabs>
          <w:tab w:val="left" w:pos="2232"/>
        </w:tabs>
        <w:ind w:left="495" w:hanging="365"/>
      </w:pPr>
      <w:rPr>
        <w:rFonts w:hAnsi="Arial Unicode MS"/>
        <w:caps w:val="0"/>
        <w:smallCaps w:val="0"/>
        <w:strike w:val="0"/>
        <w:dstrike w:val="0"/>
        <w:outline w:val="0"/>
        <w:emboss w:val="0"/>
        <w:imprint w:val="0"/>
        <w:spacing w:val="0"/>
        <w:w w:val="100"/>
        <w:kern w:val="0"/>
        <w:position w:val="0"/>
        <w:highlight w:val="none"/>
        <w:vertAlign w:val="baseline"/>
      </w:rPr>
    </w:lvl>
    <w:lvl w:ilvl="3" w:tplc="1486BC2A">
      <w:start w:val="1"/>
      <w:numFmt w:val="decimal"/>
      <w:lvlText w:val="%4."/>
      <w:lvlJc w:val="left"/>
      <w:pPr>
        <w:tabs>
          <w:tab w:val="left" w:pos="2232"/>
        </w:tabs>
        <w:ind w:left="121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14EB8F6">
      <w:start w:val="1"/>
      <w:numFmt w:val="lowerLetter"/>
      <w:lvlText w:val="%5."/>
      <w:lvlJc w:val="left"/>
      <w:pPr>
        <w:tabs>
          <w:tab w:val="left" w:pos="2232"/>
        </w:tabs>
        <w:ind w:left="193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6166026E">
      <w:start w:val="1"/>
      <w:numFmt w:val="lowerRoman"/>
      <w:lvlText w:val="%6."/>
      <w:lvlJc w:val="left"/>
      <w:pPr>
        <w:tabs>
          <w:tab w:val="left" w:pos="2232"/>
        </w:tabs>
        <w:ind w:left="2655" w:hanging="365"/>
      </w:pPr>
      <w:rPr>
        <w:rFonts w:hAnsi="Arial Unicode MS"/>
        <w:caps w:val="0"/>
        <w:smallCaps w:val="0"/>
        <w:strike w:val="0"/>
        <w:dstrike w:val="0"/>
        <w:outline w:val="0"/>
        <w:emboss w:val="0"/>
        <w:imprint w:val="0"/>
        <w:spacing w:val="0"/>
        <w:w w:val="100"/>
        <w:kern w:val="0"/>
        <w:position w:val="0"/>
        <w:highlight w:val="none"/>
        <w:vertAlign w:val="baseline"/>
      </w:rPr>
    </w:lvl>
    <w:lvl w:ilvl="6" w:tplc="93022F8C">
      <w:start w:val="1"/>
      <w:numFmt w:val="decimal"/>
      <w:lvlText w:val="%7."/>
      <w:lvlJc w:val="left"/>
      <w:pPr>
        <w:tabs>
          <w:tab w:val="left" w:pos="2232"/>
        </w:tabs>
        <w:ind w:left="337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70657B4">
      <w:start w:val="1"/>
      <w:numFmt w:val="lowerLetter"/>
      <w:lvlText w:val="%8."/>
      <w:lvlJc w:val="left"/>
      <w:pPr>
        <w:tabs>
          <w:tab w:val="left" w:pos="2232"/>
        </w:tabs>
        <w:ind w:left="409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EA10EDF4">
      <w:start w:val="1"/>
      <w:numFmt w:val="lowerRoman"/>
      <w:lvlText w:val="%9."/>
      <w:lvlJc w:val="left"/>
      <w:pPr>
        <w:tabs>
          <w:tab w:val="left" w:pos="2232"/>
        </w:tabs>
        <w:ind w:left="4815" w:hanging="3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 w15:restartNumberingAfterBreak="0">
    <w:nsid w:val="55741871"/>
    <w:multiLevelType w:val="multilevel"/>
    <w:tmpl w:val="D1809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F704B62"/>
    <w:multiLevelType w:val="hybridMultilevel"/>
    <w:tmpl w:val="D0501A86"/>
    <w:numStyleLink w:val="Zaimportowanystyl1"/>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4"/>
    <w:lvlOverride w:ilvl="0">
      <w:lvl w:ilvl="0" w:tplc="8482EF0C">
        <w:start w:val="1"/>
        <w:numFmt w:val="decimal"/>
        <w:lvlText w:val="%1."/>
        <w:lvlJc w:val="left"/>
        <w:pPr>
          <w:tabs>
            <w:tab w:val="left" w:pos="2232"/>
          </w:tabs>
          <w:ind w:left="567" w:hanging="3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E223C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98D426">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DDE4FE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8A9E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96C3AC">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87AD5B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D00574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B74E118">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96F61"/>
    <w:rsid w:val="000D6E76"/>
    <w:rsid w:val="002C3004"/>
    <w:rsid w:val="003B2989"/>
    <w:rsid w:val="003C76A2"/>
    <w:rsid w:val="003D41C9"/>
    <w:rsid w:val="003E7409"/>
    <w:rsid w:val="00616C1F"/>
    <w:rsid w:val="00A0082E"/>
    <w:rsid w:val="00B70BDD"/>
    <w:rsid w:val="00C3763F"/>
    <w:rsid w:val="00CA023D"/>
    <w:rsid w:val="00D55636"/>
    <w:rsid w:val="00D62969"/>
    <w:rsid w:val="00D75E30"/>
    <w:rsid w:val="00F354FC"/>
    <w:rsid w:val="00FA60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 w:type="table" w:customStyle="1" w:styleId="TableNormal">
    <w:name w:val="Table Normal"/>
    <w:rsid w:val="00FA60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tabeli2A">
    <w:name w:val="Styl tabeli 2 A"/>
    <w:rsid w:val="00FA609D"/>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u w:color="000000"/>
      <w:bdr w:val="nil"/>
      <w:lang w:eastAsia="pl-PL"/>
    </w:rPr>
  </w:style>
  <w:style w:type="paragraph" w:customStyle="1" w:styleId="Styltabeli1A">
    <w:name w:val="Styl tabeli 1 A"/>
    <w:rsid w:val="00A0082E"/>
    <w:pPr>
      <w:spacing w:after="0" w:line="240" w:lineRule="auto"/>
    </w:pPr>
    <w:rPr>
      <w:rFonts w:ascii="Helvetica Neue" w:eastAsia="Arial Unicode MS" w:hAnsi="Helvetica Neue" w:cs="Arial Unicode MS"/>
      <w:b/>
      <w:bCs/>
      <w:color w:val="000000"/>
      <w:sz w:val="20"/>
      <w:szCs w:val="20"/>
      <w:u w:color="000000"/>
      <w:lang w:eastAsia="pl-PL"/>
    </w:rPr>
  </w:style>
  <w:style w:type="table" w:customStyle="1" w:styleId="TableNormal1">
    <w:name w:val="Table Normal1"/>
    <w:rsid w:val="00A0082E"/>
    <w:pPr>
      <w:spacing w:after="0" w:line="240" w:lineRule="auto"/>
    </w:pPr>
    <w:rPr>
      <w:rFonts w:ascii="Times New Roman" w:eastAsia="Arial Unicode MS" w:hAnsi="Times New Roman" w:cs="Times New Roman"/>
      <w:sz w:val="20"/>
      <w:szCs w:val="20"/>
      <w:bdr w:val="none" w:sz="0" w:space="0" w:color="auto" w:frame="1"/>
      <w:lang w:eastAsia="pl-PL"/>
    </w:rPr>
    <w:tblPr>
      <w:tblCellMar>
        <w:top w:w="0" w:type="dxa"/>
        <w:left w:w="0" w:type="dxa"/>
        <w:bottom w:w="0" w:type="dxa"/>
        <w:right w:w="0" w:type="dxa"/>
      </w:tblCellMar>
    </w:tblPr>
  </w:style>
  <w:style w:type="character" w:styleId="Hipercze">
    <w:name w:val="Hyperlink"/>
    <w:rsid w:val="00D62969"/>
    <w:rPr>
      <w:u w:val="single"/>
    </w:rPr>
  </w:style>
  <w:style w:type="paragraph" w:customStyle="1" w:styleId="Nagwekistopka">
    <w:name w:val="Nagłówek i stopka"/>
    <w:rsid w:val="00D62969"/>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l-PL"/>
    </w:rPr>
  </w:style>
  <w:style w:type="paragraph" w:customStyle="1" w:styleId="DomylneA">
    <w:name w:val="Domyślne A"/>
    <w:rsid w:val="00D62969"/>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numbering" w:customStyle="1" w:styleId="Zaimportowanystyl1">
    <w:name w:val="Zaimportowany styl 1"/>
    <w:rsid w:val="00D62969"/>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4577">
      <w:bodyDiv w:val="1"/>
      <w:marLeft w:val="0"/>
      <w:marRight w:val="0"/>
      <w:marTop w:val="0"/>
      <w:marBottom w:val="0"/>
      <w:divBdr>
        <w:top w:val="none" w:sz="0" w:space="0" w:color="auto"/>
        <w:left w:val="none" w:sz="0" w:space="0" w:color="auto"/>
        <w:bottom w:val="none" w:sz="0" w:space="0" w:color="auto"/>
        <w:right w:val="none" w:sz="0" w:space="0" w:color="auto"/>
      </w:divBdr>
    </w:div>
    <w:div w:id="183371295">
      <w:bodyDiv w:val="1"/>
      <w:marLeft w:val="0"/>
      <w:marRight w:val="0"/>
      <w:marTop w:val="0"/>
      <w:marBottom w:val="0"/>
      <w:divBdr>
        <w:top w:val="none" w:sz="0" w:space="0" w:color="auto"/>
        <w:left w:val="none" w:sz="0" w:space="0" w:color="auto"/>
        <w:bottom w:val="none" w:sz="0" w:space="0" w:color="auto"/>
        <w:right w:val="none" w:sz="0" w:space="0" w:color="auto"/>
      </w:divBdr>
    </w:div>
    <w:div w:id="753237011">
      <w:bodyDiv w:val="1"/>
      <w:marLeft w:val="0"/>
      <w:marRight w:val="0"/>
      <w:marTop w:val="0"/>
      <w:marBottom w:val="0"/>
      <w:divBdr>
        <w:top w:val="none" w:sz="0" w:space="0" w:color="auto"/>
        <w:left w:val="none" w:sz="0" w:space="0" w:color="auto"/>
        <w:bottom w:val="none" w:sz="0" w:space="0" w:color="auto"/>
        <w:right w:val="none" w:sz="0" w:space="0" w:color="auto"/>
      </w:divBdr>
    </w:div>
    <w:div w:id="1213272917">
      <w:bodyDiv w:val="1"/>
      <w:marLeft w:val="0"/>
      <w:marRight w:val="0"/>
      <w:marTop w:val="0"/>
      <w:marBottom w:val="0"/>
      <w:divBdr>
        <w:top w:val="none" w:sz="0" w:space="0" w:color="auto"/>
        <w:left w:val="none" w:sz="0" w:space="0" w:color="auto"/>
        <w:bottom w:val="none" w:sz="0" w:space="0" w:color="auto"/>
        <w:right w:val="none" w:sz="0" w:space="0" w:color="auto"/>
      </w:divBdr>
    </w:div>
    <w:div w:id="160592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2212</Words>
  <Characters>13272</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2</cp:revision>
  <cp:lastPrinted>2019-06-14T11:50:00Z</cp:lastPrinted>
  <dcterms:created xsi:type="dcterms:W3CDTF">2019-06-14T12:16:00Z</dcterms:created>
  <dcterms:modified xsi:type="dcterms:W3CDTF">2019-06-14T12:16:00Z</dcterms:modified>
</cp:coreProperties>
</file>