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E9" w:rsidRPr="0096073A" w:rsidRDefault="002454E9" w:rsidP="00C25295">
      <w:pPr>
        <w:spacing w:line="280" w:lineRule="exact"/>
        <w:contextualSpacing/>
        <w:jc w:val="center"/>
        <w:rPr>
          <w:rFonts w:asciiTheme="minorHAnsi" w:eastAsia="Calibri" w:hAnsiTheme="minorHAnsi"/>
          <w:b/>
          <w:sz w:val="22"/>
          <w:szCs w:val="22"/>
        </w:rPr>
      </w:pPr>
      <w:r w:rsidRPr="0096073A">
        <w:rPr>
          <w:rFonts w:asciiTheme="minorHAnsi" w:eastAsia="Calibri" w:hAnsiTheme="minorHAnsi"/>
          <w:b/>
          <w:sz w:val="22"/>
          <w:szCs w:val="22"/>
        </w:rPr>
        <w:t xml:space="preserve">UMOWA </w:t>
      </w:r>
    </w:p>
    <w:p w:rsidR="002454E9" w:rsidRPr="0096073A" w:rsidRDefault="002454E9" w:rsidP="002A25D0">
      <w:pPr>
        <w:spacing w:line="280" w:lineRule="exact"/>
        <w:contextualSpacing/>
        <w:jc w:val="center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96073A">
        <w:rPr>
          <w:rFonts w:asciiTheme="minorHAnsi" w:eastAsia="Calibri" w:hAnsiTheme="minorHAnsi" w:cs="Calibri"/>
          <w:b/>
          <w:bCs/>
          <w:sz w:val="22"/>
          <w:szCs w:val="22"/>
        </w:rPr>
        <w:t>CRU NUMER: ______________________</w:t>
      </w:r>
    </w:p>
    <w:p w:rsidR="002454E9" w:rsidRPr="0096073A" w:rsidRDefault="002454E9" w:rsidP="00C25295">
      <w:pPr>
        <w:spacing w:line="280" w:lineRule="exact"/>
        <w:contextualSpacing/>
        <w:rPr>
          <w:rFonts w:asciiTheme="minorHAnsi" w:eastAsia="Calibri" w:hAnsiTheme="minorHAnsi"/>
          <w:sz w:val="22"/>
          <w:szCs w:val="22"/>
        </w:rPr>
      </w:pPr>
    </w:p>
    <w:p w:rsidR="002454E9" w:rsidRPr="0096073A" w:rsidRDefault="002454E9" w:rsidP="00C25295">
      <w:pPr>
        <w:spacing w:line="280" w:lineRule="exact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zawarta w dniu </w:t>
      </w:r>
      <w:r w:rsidR="00CA3628">
        <w:rPr>
          <w:rFonts w:asciiTheme="minorHAnsi" w:hAnsiTheme="minorHAnsi"/>
          <w:sz w:val="22"/>
          <w:szCs w:val="22"/>
        </w:rPr>
        <w:t>……………….</w:t>
      </w:r>
      <w:r w:rsidRPr="0096073A">
        <w:rPr>
          <w:rFonts w:asciiTheme="minorHAnsi" w:hAnsiTheme="minorHAnsi" w:cs="Arial"/>
          <w:sz w:val="22"/>
          <w:szCs w:val="22"/>
        </w:rPr>
        <w:t xml:space="preserve">r. </w:t>
      </w:r>
      <w:r w:rsidRPr="0096073A">
        <w:rPr>
          <w:rFonts w:asciiTheme="minorHAnsi" w:hAnsiTheme="minorHAnsi"/>
          <w:sz w:val="22"/>
          <w:szCs w:val="22"/>
        </w:rPr>
        <w:t xml:space="preserve">we Wrocławiu </w:t>
      </w:r>
      <w:r w:rsidRPr="0096073A">
        <w:rPr>
          <w:rFonts w:asciiTheme="minorHAnsi" w:hAnsiTheme="minorHAnsi" w:cs="Arial"/>
          <w:sz w:val="22"/>
          <w:szCs w:val="22"/>
        </w:rPr>
        <w:t>(</w:t>
      </w:r>
      <w:r w:rsidRPr="0096073A">
        <w:rPr>
          <w:rFonts w:asciiTheme="minorHAnsi" w:hAnsiTheme="minorHAnsi"/>
          <w:sz w:val="22"/>
          <w:szCs w:val="22"/>
        </w:rPr>
        <w:t xml:space="preserve">na podstawie art. 4 </w:t>
      </w:r>
      <w:r w:rsidR="00590507">
        <w:rPr>
          <w:rFonts w:asciiTheme="minorHAnsi" w:hAnsiTheme="minorHAnsi"/>
          <w:sz w:val="22"/>
          <w:szCs w:val="22"/>
        </w:rPr>
        <w:t>ust</w:t>
      </w:r>
      <w:r w:rsidRPr="0096073A">
        <w:rPr>
          <w:rFonts w:asciiTheme="minorHAnsi" w:hAnsiTheme="minorHAnsi"/>
          <w:sz w:val="22"/>
          <w:szCs w:val="22"/>
        </w:rPr>
        <w:t xml:space="preserve">. 8 ustawy Prawo zamówień publicznych </w:t>
      </w:r>
      <w:r w:rsidRPr="0096073A">
        <w:rPr>
          <w:rFonts w:asciiTheme="minorHAnsi" w:hAnsiTheme="minorHAnsi" w:cs="Arial"/>
          <w:sz w:val="22"/>
          <w:szCs w:val="22"/>
        </w:rPr>
        <w:t>– tekst jednolity:</w:t>
      </w:r>
      <w:r w:rsidR="0096073A" w:rsidRPr="0096073A">
        <w:rPr>
          <w:rFonts w:asciiTheme="minorHAnsi" w:hAnsiTheme="minorHAnsi"/>
          <w:sz w:val="22"/>
          <w:szCs w:val="22"/>
        </w:rPr>
        <w:t xml:space="preserve"> Dz. U. z 2015, poz. 2164), </w:t>
      </w:r>
      <w:r w:rsidRPr="0096073A">
        <w:rPr>
          <w:rFonts w:asciiTheme="minorHAnsi" w:hAnsiTheme="minorHAnsi"/>
          <w:sz w:val="22"/>
          <w:szCs w:val="22"/>
        </w:rPr>
        <w:t>pomiędzy:</w:t>
      </w:r>
      <w:r w:rsidRPr="0096073A">
        <w:rPr>
          <w:rFonts w:asciiTheme="minorHAnsi" w:hAnsiTheme="minorHAnsi" w:cs="Arial"/>
          <w:sz w:val="22"/>
          <w:szCs w:val="22"/>
        </w:rPr>
        <w:t xml:space="preserve"> </w:t>
      </w:r>
    </w:p>
    <w:p w:rsidR="003C7A9D" w:rsidRPr="0096073A" w:rsidRDefault="003C7A9D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CA3628" w:rsidRDefault="00CA3628" w:rsidP="00FA40F7">
      <w:pPr>
        <w:tabs>
          <w:tab w:val="left" w:pos="601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:rsidR="00772D79" w:rsidRPr="0096073A" w:rsidRDefault="0096073A" w:rsidP="00FA40F7">
      <w:pPr>
        <w:tabs>
          <w:tab w:val="left" w:pos="601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zwanym dalej </w:t>
      </w:r>
      <w:r>
        <w:rPr>
          <w:rFonts w:asciiTheme="minorHAnsi" w:hAnsiTheme="minorHAnsi" w:cs="Arial"/>
          <w:b/>
          <w:sz w:val="22"/>
          <w:szCs w:val="22"/>
        </w:rPr>
        <w:t>Sprzedawcą</w:t>
      </w:r>
      <w:r w:rsidR="00FA40F7">
        <w:rPr>
          <w:rFonts w:asciiTheme="minorHAnsi" w:hAnsiTheme="minorHAnsi" w:cs="Arial"/>
          <w:b/>
          <w:sz w:val="22"/>
          <w:szCs w:val="22"/>
        </w:rPr>
        <w:tab/>
      </w:r>
    </w:p>
    <w:p w:rsidR="00772D79" w:rsidRPr="0096073A" w:rsidRDefault="00772D79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E030CA" w:rsidRPr="0096073A" w:rsidRDefault="00E030CA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a</w:t>
      </w:r>
    </w:p>
    <w:p w:rsidR="00603680" w:rsidRPr="0096073A" w:rsidRDefault="00603680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2454E9" w:rsidRPr="0096073A" w:rsidRDefault="002454E9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b/>
          <w:sz w:val="22"/>
          <w:szCs w:val="22"/>
        </w:rPr>
        <w:t xml:space="preserve">Operą Wrocławską </w:t>
      </w:r>
      <w:r w:rsidRPr="0096073A">
        <w:rPr>
          <w:rFonts w:asciiTheme="minorHAnsi" w:hAnsiTheme="minorHAnsi"/>
          <w:sz w:val="22"/>
          <w:szCs w:val="22"/>
        </w:rPr>
        <w:t xml:space="preserve">z siedzibą: 50-066 Wrocław, ul. Świdnicka 35, zarejestrowaną w Rejestrze Instytucji Kultury prowadzonym przez Urząd Marszałkowski Województwa Dolnośląskiego pod nr 11, NIP 896-000-55-26, Regon 000278942, </w:t>
      </w:r>
      <w:r w:rsidRPr="0096073A">
        <w:rPr>
          <w:rFonts w:asciiTheme="minorHAnsi" w:hAnsiTheme="minorHAnsi" w:cs="Arial"/>
          <w:sz w:val="22"/>
          <w:szCs w:val="22"/>
        </w:rPr>
        <w:t>reprezentowaną przez:</w:t>
      </w:r>
    </w:p>
    <w:p w:rsidR="00756472" w:rsidRPr="0096073A" w:rsidRDefault="0046222E" w:rsidP="00756472">
      <w:p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Zastępcę </w:t>
      </w:r>
      <w:r w:rsidR="00756472" w:rsidRPr="0096073A">
        <w:rPr>
          <w:rFonts w:asciiTheme="minorHAnsi" w:hAnsiTheme="minorHAnsi" w:cs="Arial"/>
          <w:sz w:val="22"/>
          <w:szCs w:val="22"/>
        </w:rPr>
        <w:t xml:space="preserve">Dyrektora –– Ewę </w:t>
      </w:r>
      <w:r w:rsidRPr="0096073A">
        <w:rPr>
          <w:rFonts w:asciiTheme="minorHAnsi" w:hAnsiTheme="minorHAnsi" w:cs="Arial"/>
          <w:sz w:val="22"/>
          <w:szCs w:val="22"/>
        </w:rPr>
        <w:t xml:space="preserve">Magdalenę </w:t>
      </w:r>
      <w:r w:rsidR="00756472" w:rsidRPr="0096073A">
        <w:rPr>
          <w:rFonts w:asciiTheme="minorHAnsi" w:hAnsiTheme="minorHAnsi" w:cs="Arial"/>
          <w:sz w:val="22"/>
          <w:szCs w:val="22"/>
        </w:rPr>
        <w:t>Filipp</w:t>
      </w:r>
    </w:p>
    <w:p w:rsidR="002454E9" w:rsidRPr="0096073A" w:rsidRDefault="002454E9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Głównego Księgowego</w:t>
      </w:r>
      <w:r w:rsidRPr="0096073A">
        <w:rPr>
          <w:rFonts w:asciiTheme="minorHAnsi" w:hAnsiTheme="minorHAnsi" w:cs="Arial"/>
          <w:sz w:val="22"/>
          <w:szCs w:val="22"/>
        </w:rPr>
        <w:t>,</w:t>
      </w:r>
      <w:r w:rsidRPr="0096073A">
        <w:rPr>
          <w:rFonts w:asciiTheme="minorHAnsi" w:hAnsiTheme="minorHAnsi"/>
          <w:sz w:val="22"/>
          <w:szCs w:val="22"/>
        </w:rPr>
        <w:t xml:space="preserve"> Pełnomocnika Dyrektora ds. </w:t>
      </w:r>
      <w:r w:rsidRPr="0096073A">
        <w:rPr>
          <w:rFonts w:asciiTheme="minorHAnsi" w:hAnsiTheme="minorHAnsi" w:cs="Arial"/>
          <w:sz w:val="22"/>
          <w:szCs w:val="22"/>
        </w:rPr>
        <w:t>Finansowych –– Pana</w:t>
      </w:r>
      <w:r w:rsidRPr="0096073A">
        <w:rPr>
          <w:rFonts w:asciiTheme="minorHAnsi" w:hAnsiTheme="minorHAnsi"/>
          <w:sz w:val="22"/>
          <w:szCs w:val="22"/>
        </w:rPr>
        <w:t xml:space="preserve"> Kazimierza Zalewskiego,</w:t>
      </w:r>
    </w:p>
    <w:p w:rsidR="00E030CA" w:rsidRPr="0096073A" w:rsidRDefault="002454E9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zwaną dalej</w:t>
      </w:r>
      <w:r w:rsidRPr="0096073A">
        <w:rPr>
          <w:rFonts w:asciiTheme="minorHAnsi" w:hAnsiTheme="minorHAnsi"/>
          <w:b/>
          <w:sz w:val="22"/>
          <w:szCs w:val="22"/>
        </w:rPr>
        <w:t xml:space="preserve"> </w:t>
      </w:r>
      <w:r w:rsidR="006221B9" w:rsidRPr="0096073A">
        <w:rPr>
          <w:rFonts w:asciiTheme="minorHAnsi" w:hAnsiTheme="minorHAnsi"/>
          <w:b/>
          <w:sz w:val="22"/>
          <w:szCs w:val="22"/>
        </w:rPr>
        <w:t>Kupującym</w:t>
      </w:r>
      <w:r w:rsidR="002A25D0" w:rsidRPr="0096073A">
        <w:rPr>
          <w:rFonts w:asciiTheme="minorHAnsi" w:hAnsiTheme="minorHAnsi" w:cs="Arial"/>
          <w:sz w:val="22"/>
          <w:szCs w:val="22"/>
        </w:rPr>
        <w:t>.</w:t>
      </w:r>
    </w:p>
    <w:p w:rsidR="00626CC3" w:rsidRPr="0096073A" w:rsidRDefault="00626CC3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E030CA" w:rsidRPr="0096073A" w:rsidRDefault="00E030CA" w:rsidP="00C25295">
      <w:pPr>
        <w:spacing w:line="280" w:lineRule="exact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96073A">
        <w:rPr>
          <w:rFonts w:asciiTheme="minorHAnsi" w:hAnsiTheme="minorHAnsi"/>
          <w:b/>
          <w:sz w:val="22"/>
          <w:szCs w:val="22"/>
        </w:rPr>
        <w:t>§ 1</w:t>
      </w:r>
    </w:p>
    <w:p w:rsidR="0049161E" w:rsidRPr="0096073A" w:rsidRDefault="00E030CA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Przedmiotem </w:t>
      </w:r>
      <w:r w:rsidR="003C7A9D" w:rsidRPr="0096073A">
        <w:rPr>
          <w:rFonts w:asciiTheme="minorHAnsi" w:hAnsiTheme="minorHAnsi"/>
          <w:sz w:val="22"/>
          <w:szCs w:val="22"/>
        </w:rPr>
        <w:t>u</w:t>
      </w:r>
      <w:r w:rsidRPr="0096073A">
        <w:rPr>
          <w:rFonts w:asciiTheme="minorHAnsi" w:hAnsiTheme="minorHAnsi"/>
          <w:sz w:val="22"/>
          <w:szCs w:val="22"/>
        </w:rPr>
        <w:t xml:space="preserve">mowy </w:t>
      </w:r>
      <w:r w:rsidR="00BA627A" w:rsidRPr="0096073A">
        <w:rPr>
          <w:rFonts w:asciiTheme="minorHAnsi" w:hAnsiTheme="minorHAnsi"/>
          <w:sz w:val="22"/>
          <w:szCs w:val="22"/>
        </w:rPr>
        <w:t>jest</w:t>
      </w:r>
      <w:r w:rsidR="0049161E" w:rsidRPr="0096073A">
        <w:rPr>
          <w:rFonts w:asciiTheme="minorHAnsi" w:hAnsiTheme="minorHAnsi"/>
          <w:sz w:val="22"/>
          <w:szCs w:val="22"/>
        </w:rPr>
        <w:t xml:space="preserve"> określenie warunków współpracy Stron przy sprzedaży</w:t>
      </w:r>
      <w:r w:rsidR="001266BA" w:rsidRPr="0096073A">
        <w:rPr>
          <w:rFonts w:asciiTheme="minorHAnsi" w:hAnsiTheme="minorHAnsi"/>
          <w:sz w:val="22"/>
          <w:szCs w:val="22"/>
        </w:rPr>
        <w:t xml:space="preserve"> </w:t>
      </w:r>
      <w:r w:rsidR="001266BA" w:rsidRPr="0096073A">
        <w:rPr>
          <w:rFonts w:asciiTheme="minorHAnsi" w:hAnsiTheme="minorHAnsi" w:cs="Arial"/>
          <w:sz w:val="22"/>
          <w:szCs w:val="22"/>
        </w:rPr>
        <w:t>przez Sprzedawcę na rzecz Kupującego</w:t>
      </w:r>
      <w:r w:rsidR="0049161E" w:rsidRPr="0096073A">
        <w:rPr>
          <w:rFonts w:asciiTheme="minorHAnsi" w:hAnsiTheme="minorHAnsi" w:cs="Arial"/>
          <w:sz w:val="22"/>
          <w:szCs w:val="22"/>
        </w:rPr>
        <w:t xml:space="preserve"> </w:t>
      </w:r>
      <w:r w:rsidR="001266BA" w:rsidRPr="0096073A">
        <w:rPr>
          <w:rFonts w:asciiTheme="minorHAnsi" w:hAnsiTheme="minorHAnsi" w:cs="Arial"/>
          <w:sz w:val="22"/>
          <w:szCs w:val="22"/>
        </w:rPr>
        <w:t xml:space="preserve">i dla jego potrzeb, </w:t>
      </w:r>
      <w:r w:rsidR="000079EF" w:rsidRPr="0096073A">
        <w:rPr>
          <w:rFonts w:asciiTheme="minorHAnsi" w:hAnsiTheme="minorHAnsi"/>
          <w:sz w:val="22"/>
          <w:szCs w:val="22"/>
        </w:rPr>
        <w:t>następujących rzeczy</w:t>
      </w:r>
      <w:r w:rsidR="00C639A9" w:rsidRPr="0096073A">
        <w:rPr>
          <w:rFonts w:asciiTheme="minorHAnsi" w:hAnsiTheme="minorHAnsi"/>
          <w:sz w:val="22"/>
          <w:szCs w:val="22"/>
        </w:rPr>
        <w:t>:</w:t>
      </w:r>
      <w:r w:rsidR="0049161E" w:rsidRPr="0096073A">
        <w:rPr>
          <w:rFonts w:asciiTheme="minorHAnsi" w:hAnsiTheme="minorHAnsi"/>
          <w:sz w:val="22"/>
          <w:szCs w:val="22"/>
        </w:rPr>
        <w:t xml:space="preserve"> </w:t>
      </w:r>
    </w:p>
    <w:p w:rsidR="00583FF2" w:rsidRPr="0096073A" w:rsidRDefault="004B1618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- </w:t>
      </w:r>
      <w:r w:rsidR="00782030" w:rsidRPr="0096073A">
        <w:rPr>
          <w:rFonts w:asciiTheme="minorHAnsi" w:hAnsiTheme="minorHAnsi"/>
          <w:sz w:val="22"/>
          <w:szCs w:val="22"/>
        </w:rPr>
        <w:t xml:space="preserve">materiały </w:t>
      </w:r>
      <w:r w:rsidR="00BF5478">
        <w:rPr>
          <w:rFonts w:asciiTheme="minorHAnsi" w:hAnsiTheme="minorHAnsi"/>
          <w:sz w:val="22"/>
          <w:szCs w:val="22"/>
        </w:rPr>
        <w:t>drewniane</w:t>
      </w:r>
      <w:r w:rsidR="00782030" w:rsidRPr="0096073A">
        <w:rPr>
          <w:rFonts w:asciiTheme="minorHAnsi" w:hAnsiTheme="minorHAnsi"/>
          <w:sz w:val="22"/>
          <w:szCs w:val="22"/>
        </w:rPr>
        <w:t xml:space="preserve"> w tym </w:t>
      </w:r>
      <w:r w:rsidR="00BF5478">
        <w:rPr>
          <w:rFonts w:asciiTheme="minorHAnsi" w:hAnsiTheme="minorHAnsi"/>
          <w:sz w:val="22"/>
          <w:szCs w:val="22"/>
        </w:rPr>
        <w:t>płyty</w:t>
      </w:r>
      <w:r w:rsidR="00782030" w:rsidRPr="0096073A">
        <w:rPr>
          <w:rFonts w:asciiTheme="minorHAnsi" w:hAnsiTheme="minorHAnsi"/>
          <w:sz w:val="22"/>
          <w:szCs w:val="22"/>
        </w:rPr>
        <w:t>,</w:t>
      </w:r>
    </w:p>
    <w:p w:rsidR="00583FF2" w:rsidRPr="0096073A" w:rsidRDefault="00583FF2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- </w:t>
      </w:r>
      <w:r w:rsidR="00782030" w:rsidRPr="0096073A">
        <w:rPr>
          <w:rFonts w:asciiTheme="minorHAnsi" w:hAnsiTheme="minorHAnsi"/>
          <w:sz w:val="22"/>
          <w:szCs w:val="22"/>
        </w:rPr>
        <w:t xml:space="preserve">materiały </w:t>
      </w:r>
      <w:r w:rsidR="00BF5478">
        <w:rPr>
          <w:rFonts w:asciiTheme="minorHAnsi" w:hAnsiTheme="minorHAnsi"/>
          <w:sz w:val="22"/>
          <w:szCs w:val="22"/>
        </w:rPr>
        <w:t>meblowe</w:t>
      </w:r>
      <w:r w:rsidR="00782030" w:rsidRPr="0096073A">
        <w:rPr>
          <w:rFonts w:asciiTheme="minorHAnsi" w:hAnsiTheme="minorHAnsi"/>
          <w:sz w:val="22"/>
          <w:szCs w:val="22"/>
        </w:rPr>
        <w:t xml:space="preserve"> w tym </w:t>
      </w:r>
      <w:r w:rsidR="00BF5478">
        <w:rPr>
          <w:rFonts w:asciiTheme="minorHAnsi" w:hAnsiTheme="minorHAnsi"/>
          <w:sz w:val="22"/>
          <w:szCs w:val="22"/>
        </w:rPr>
        <w:t>płyty meblowe i okleiny</w:t>
      </w:r>
      <w:r w:rsidR="00782030" w:rsidRPr="0096073A">
        <w:rPr>
          <w:rFonts w:asciiTheme="minorHAnsi" w:hAnsiTheme="minorHAnsi"/>
          <w:sz w:val="22"/>
          <w:szCs w:val="22"/>
        </w:rPr>
        <w:t>,</w:t>
      </w:r>
    </w:p>
    <w:p w:rsidR="00583FF2" w:rsidRPr="0096073A" w:rsidRDefault="00583FF2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- </w:t>
      </w:r>
      <w:r w:rsidR="00782030" w:rsidRPr="0096073A">
        <w:rPr>
          <w:rFonts w:asciiTheme="minorHAnsi" w:hAnsiTheme="minorHAnsi"/>
          <w:sz w:val="22"/>
          <w:szCs w:val="22"/>
        </w:rPr>
        <w:t xml:space="preserve">materiały </w:t>
      </w:r>
      <w:r w:rsidR="00BF5478">
        <w:rPr>
          <w:rFonts w:asciiTheme="minorHAnsi" w:hAnsiTheme="minorHAnsi"/>
          <w:sz w:val="22"/>
          <w:szCs w:val="22"/>
        </w:rPr>
        <w:t>chemiczne</w:t>
      </w:r>
      <w:r w:rsidR="00782030" w:rsidRPr="0096073A">
        <w:rPr>
          <w:rFonts w:asciiTheme="minorHAnsi" w:hAnsiTheme="minorHAnsi"/>
          <w:sz w:val="22"/>
          <w:szCs w:val="22"/>
        </w:rPr>
        <w:t xml:space="preserve"> w tym </w:t>
      </w:r>
      <w:r w:rsidR="00BF5478">
        <w:rPr>
          <w:rFonts w:asciiTheme="minorHAnsi" w:hAnsiTheme="minorHAnsi"/>
          <w:sz w:val="22"/>
          <w:szCs w:val="22"/>
        </w:rPr>
        <w:t>farby, rozpuszczalniki i płyt</w:t>
      </w:r>
      <w:r w:rsidR="00CA3628">
        <w:rPr>
          <w:rFonts w:asciiTheme="minorHAnsi" w:hAnsiTheme="minorHAnsi"/>
          <w:sz w:val="22"/>
          <w:szCs w:val="22"/>
        </w:rPr>
        <w:t>y</w:t>
      </w:r>
      <w:r w:rsidR="00BF5478">
        <w:rPr>
          <w:rFonts w:asciiTheme="minorHAnsi" w:hAnsiTheme="minorHAnsi"/>
          <w:sz w:val="22"/>
          <w:szCs w:val="22"/>
        </w:rPr>
        <w:t xml:space="preserve"> z tworzyw sztucznych</w:t>
      </w:r>
      <w:r w:rsidR="00782030" w:rsidRPr="0096073A">
        <w:rPr>
          <w:rFonts w:asciiTheme="minorHAnsi" w:hAnsiTheme="minorHAnsi"/>
          <w:sz w:val="22"/>
          <w:szCs w:val="22"/>
        </w:rPr>
        <w:t>,</w:t>
      </w:r>
    </w:p>
    <w:p w:rsidR="00583FF2" w:rsidRPr="0096073A" w:rsidRDefault="00583FF2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- </w:t>
      </w:r>
      <w:r w:rsidR="00CF2490">
        <w:rPr>
          <w:rFonts w:asciiTheme="minorHAnsi" w:hAnsiTheme="minorHAnsi"/>
          <w:sz w:val="22"/>
          <w:szCs w:val="22"/>
        </w:rPr>
        <w:t>narzędzia budowlane</w:t>
      </w:r>
      <w:r w:rsidR="00782030" w:rsidRPr="0096073A">
        <w:rPr>
          <w:rFonts w:asciiTheme="minorHAnsi" w:hAnsiTheme="minorHAnsi"/>
          <w:sz w:val="22"/>
          <w:szCs w:val="22"/>
        </w:rPr>
        <w:t>,</w:t>
      </w:r>
    </w:p>
    <w:p w:rsidR="00583FF2" w:rsidRPr="0096073A" w:rsidRDefault="00583FF2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- </w:t>
      </w:r>
      <w:r w:rsidR="00782030" w:rsidRPr="0096073A">
        <w:rPr>
          <w:rFonts w:asciiTheme="minorHAnsi" w:hAnsiTheme="minorHAnsi"/>
          <w:sz w:val="22"/>
          <w:szCs w:val="22"/>
        </w:rPr>
        <w:t xml:space="preserve">artykułu </w:t>
      </w:r>
      <w:r w:rsidR="00CF2490">
        <w:rPr>
          <w:rFonts w:asciiTheme="minorHAnsi" w:hAnsiTheme="minorHAnsi"/>
          <w:sz w:val="22"/>
          <w:szCs w:val="22"/>
        </w:rPr>
        <w:t>metalowe</w:t>
      </w:r>
      <w:r w:rsidR="00782030" w:rsidRPr="0096073A">
        <w:rPr>
          <w:rFonts w:asciiTheme="minorHAnsi" w:hAnsiTheme="minorHAnsi"/>
          <w:sz w:val="22"/>
          <w:szCs w:val="22"/>
        </w:rPr>
        <w:t xml:space="preserve"> w tym </w:t>
      </w:r>
      <w:r w:rsidR="00CF2490">
        <w:rPr>
          <w:rFonts w:asciiTheme="minorHAnsi" w:hAnsiTheme="minorHAnsi"/>
          <w:sz w:val="22"/>
          <w:szCs w:val="22"/>
        </w:rPr>
        <w:t>pręty, blachy</w:t>
      </w:r>
      <w:r w:rsidR="001266BA" w:rsidRPr="0096073A">
        <w:rPr>
          <w:rFonts w:asciiTheme="minorHAnsi" w:hAnsiTheme="minorHAnsi" w:cs="Arial"/>
          <w:sz w:val="22"/>
          <w:szCs w:val="22"/>
        </w:rPr>
        <w:t>.</w:t>
      </w:r>
    </w:p>
    <w:p w:rsidR="001266BA" w:rsidRPr="0096073A" w:rsidRDefault="001266BA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6073A">
        <w:rPr>
          <w:rFonts w:asciiTheme="minorHAnsi" w:hAnsiTheme="minorHAnsi" w:cs="Arial"/>
          <w:sz w:val="22"/>
          <w:szCs w:val="22"/>
        </w:rPr>
        <w:t xml:space="preserve">Przedmioty </w:t>
      </w:r>
      <w:r w:rsidR="00421702" w:rsidRPr="0096073A">
        <w:rPr>
          <w:rFonts w:asciiTheme="minorHAnsi" w:hAnsiTheme="minorHAnsi" w:cs="Arial"/>
          <w:sz w:val="22"/>
          <w:szCs w:val="22"/>
        </w:rPr>
        <w:t>określone w ust. 1</w:t>
      </w:r>
      <w:r w:rsidR="00A71F72" w:rsidRPr="0096073A">
        <w:rPr>
          <w:rFonts w:asciiTheme="minorHAnsi" w:hAnsiTheme="minorHAnsi" w:cs="Arial"/>
          <w:sz w:val="22"/>
          <w:szCs w:val="22"/>
        </w:rPr>
        <w:t xml:space="preserve"> zwane</w:t>
      </w:r>
      <w:r w:rsidRPr="0096073A">
        <w:rPr>
          <w:rFonts w:asciiTheme="minorHAnsi" w:hAnsiTheme="minorHAnsi" w:cs="Arial"/>
          <w:sz w:val="22"/>
          <w:szCs w:val="22"/>
        </w:rPr>
        <w:t xml:space="preserve"> są dalej </w:t>
      </w:r>
      <w:r w:rsidRPr="0096073A">
        <w:rPr>
          <w:rFonts w:asciiTheme="minorHAnsi" w:hAnsiTheme="minorHAnsi" w:cs="Arial"/>
          <w:b/>
          <w:sz w:val="22"/>
          <w:szCs w:val="22"/>
        </w:rPr>
        <w:t>M</w:t>
      </w:r>
      <w:r w:rsidR="00A71F72" w:rsidRPr="0096073A">
        <w:rPr>
          <w:rFonts w:asciiTheme="minorHAnsi" w:hAnsiTheme="minorHAnsi" w:cs="Arial"/>
          <w:b/>
          <w:sz w:val="22"/>
          <w:szCs w:val="22"/>
        </w:rPr>
        <w:t xml:space="preserve">ateriałami </w:t>
      </w:r>
      <w:r w:rsidR="00CF2490">
        <w:rPr>
          <w:rFonts w:asciiTheme="minorHAnsi" w:hAnsiTheme="minorHAnsi" w:cs="Arial"/>
          <w:b/>
          <w:sz w:val="22"/>
          <w:szCs w:val="22"/>
        </w:rPr>
        <w:t>Budowlanymi</w:t>
      </w:r>
      <w:r w:rsidR="00A71F72" w:rsidRPr="0096073A">
        <w:rPr>
          <w:rFonts w:asciiTheme="minorHAnsi" w:hAnsiTheme="minorHAnsi" w:cs="Arial"/>
          <w:sz w:val="22"/>
          <w:szCs w:val="22"/>
        </w:rPr>
        <w:t>.</w:t>
      </w:r>
      <w:r w:rsidRPr="0096073A">
        <w:rPr>
          <w:rFonts w:asciiTheme="minorHAnsi" w:hAnsiTheme="minorHAnsi" w:cs="Arial"/>
          <w:sz w:val="22"/>
          <w:szCs w:val="22"/>
        </w:rPr>
        <w:t xml:space="preserve"> </w:t>
      </w:r>
    </w:p>
    <w:p w:rsidR="0049161E" w:rsidRPr="0096073A" w:rsidRDefault="0049161E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Strony zgodnie ustalają, że szczegółowa specyfikacja </w:t>
      </w:r>
      <w:r w:rsidR="001266BA" w:rsidRPr="0096073A">
        <w:rPr>
          <w:rFonts w:asciiTheme="minorHAnsi" w:hAnsiTheme="minorHAnsi" w:cs="Arial"/>
          <w:sz w:val="22"/>
          <w:szCs w:val="22"/>
        </w:rPr>
        <w:t xml:space="preserve">Materiałów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1266BA" w:rsidRPr="0096073A">
        <w:rPr>
          <w:rFonts w:asciiTheme="minorHAnsi" w:hAnsiTheme="minorHAnsi" w:cs="Arial"/>
          <w:sz w:val="22"/>
          <w:szCs w:val="22"/>
        </w:rPr>
        <w:t>ych</w:t>
      </w:r>
      <w:r w:rsidRPr="0096073A">
        <w:rPr>
          <w:rFonts w:asciiTheme="minorHAnsi" w:hAnsiTheme="minorHAnsi"/>
          <w:sz w:val="22"/>
          <w:szCs w:val="22"/>
        </w:rPr>
        <w:t xml:space="preserve"> określona została w załączniku nr </w:t>
      </w:r>
      <w:r w:rsidR="00A71F72" w:rsidRPr="0096073A">
        <w:rPr>
          <w:rFonts w:asciiTheme="minorHAnsi" w:hAnsiTheme="minorHAnsi"/>
          <w:sz w:val="22"/>
          <w:szCs w:val="22"/>
        </w:rPr>
        <w:t>1</w:t>
      </w:r>
      <w:r w:rsidR="000079EF" w:rsidRPr="0096073A">
        <w:rPr>
          <w:rFonts w:asciiTheme="minorHAnsi" w:hAnsiTheme="minorHAnsi"/>
          <w:sz w:val="22"/>
          <w:szCs w:val="22"/>
        </w:rPr>
        <w:t>,</w:t>
      </w:r>
      <w:r w:rsidRPr="0096073A">
        <w:rPr>
          <w:rFonts w:asciiTheme="minorHAnsi" w:hAnsiTheme="minorHAnsi"/>
          <w:sz w:val="22"/>
          <w:szCs w:val="22"/>
        </w:rPr>
        <w:t xml:space="preserve"> któr</w:t>
      </w:r>
      <w:r w:rsidR="000079EF" w:rsidRPr="0096073A">
        <w:rPr>
          <w:rFonts w:asciiTheme="minorHAnsi" w:hAnsiTheme="minorHAnsi"/>
          <w:sz w:val="22"/>
          <w:szCs w:val="22"/>
        </w:rPr>
        <w:t>y zawiera</w:t>
      </w:r>
      <w:r w:rsidR="001266BA" w:rsidRPr="0096073A">
        <w:rPr>
          <w:rFonts w:asciiTheme="minorHAnsi" w:hAnsiTheme="minorHAnsi"/>
          <w:sz w:val="22"/>
          <w:szCs w:val="22"/>
        </w:rPr>
        <w:t xml:space="preserve"> </w:t>
      </w:r>
      <w:r w:rsidR="00421702" w:rsidRPr="0096073A">
        <w:rPr>
          <w:rFonts w:asciiTheme="minorHAnsi" w:hAnsiTheme="minorHAnsi" w:cs="Arial"/>
          <w:sz w:val="22"/>
          <w:szCs w:val="22"/>
        </w:rPr>
        <w:t xml:space="preserve">także </w:t>
      </w:r>
      <w:r w:rsidR="000079EF" w:rsidRPr="0096073A">
        <w:rPr>
          <w:rFonts w:asciiTheme="minorHAnsi" w:hAnsiTheme="minorHAnsi"/>
          <w:sz w:val="22"/>
          <w:szCs w:val="22"/>
        </w:rPr>
        <w:t xml:space="preserve">prognozowaną ilość </w:t>
      </w:r>
      <w:r w:rsidR="00421702" w:rsidRPr="0096073A">
        <w:rPr>
          <w:rFonts w:asciiTheme="minorHAnsi" w:hAnsiTheme="minorHAnsi" w:cs="Arial"/>
          <w:sz w:val="22"/>
          <w:szCs w:val="22"/>
        </w:rPr>
        <w:t xml:space="preserve">Materiałów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="00421702" w:rsidRPr="0096073A">
        <w:rPr>
          <w:rFonts w:asciiTheme="minorHAnsi" w:hAnsiTheme="minorHAnsi" w:cs="Arial"/>
          <w:sz w:val="22"/>
          <w:szCs w:val="22"/>
        </w:rPr>
        <w:t>, które zakupione zostaną przez Kupującego w toku realizacji Umowy, a także</w:t>
      </w:r>
      <w:r w:rsidR="00421702" w:rsidRPr="0096073A">
        <w:rPr>
          <w:rFonts w:asciiTheme="minorHAnsi" w:hAnsiTheme="minorHAnsi"/>
          <w:sz w:val="22"/>
          <w:szCs w:val="22"/>
        </w:rPr>
        <w:t xml:space="preserve"> </w:t>
      </w:r>
      <w:r w:rsidRPr="0096073A">
        <w:rPr>
          <w:rFonts w:asciiTheme="minorHAnsi" w:hAnsiTheme="minorHAnsi"/>
          <w:sz w:val="22"/>
          <w:szCs w:val="22"/>
        </w:rPr>
        <w:t>zestawienie</w:t>
      </w:r>
      <w:r w:rsidR="000079EF" w:rsidRPr="0096073A">
        <w:rPr>
          <w:rFonts w:asciiTheme="minorHAnsi" w:hAnsiTheme="minorHAnsi"/>
          <w:sz w:val="22"/>
          <w:szCs w:val="22"/>
        </w:rPr>
        <w:t xml:space="preserve"> parametrów</w:t>
      </w:r>
      <w:r w:rsidR="00421702" w:rsidRPr="0096073A">
        <w:rPr>
          <w:rFonts w:asciiTheme="minorHAnsi" w:hAnsiTheme="minorHAnsi"/>
          <w:sz w:val="22"/>
          <w:szCs w:val="22"/>
        </w:rPr>
        <w:t xml:space="preserve"> </w:t>
      </w:r>
      <w:r w:rsidR="00421702" w:rsidRPr="0096073A">
        <w:rPr>
          <w:rFonts w:asciiTheme="minorHAnsi" w:hAnsiTheme="minorHAnsi" w:cs="Arial"/>
          <w:sz w:val="22"/>
          <w:szCs w:val="22"/>
        </w:rPr>
        <w:t xml:space="preserve">Materiałów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="001266BA" w:rsidRPr="0096073A">
        <w:rPr>
          <w:rFonts w:asciiTheme="minorHAnsi" w:hAnsiTheme="minorHAnsi"/>
          <w:sz w:val="22"/>
          <w:szCs w:val="22"/>
        </w:rPr>
        <w:t>.</w:t>
      </w:r>
    </w:p>
    <w:p w:rsidR="001266BA" w:rsidRPr="0096073A" w:rsidRDefault="0049161E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Strony zgodnie ustalają, że w ramach niniejszej umowy Kupujący będzie składał </w:t>
      </w:r>
      <w:r w:rsidR="00AE283E" w:rsidRPr="0096073A">
        <w:rPr>
          <w:rFonts w:asciiTheme="minorHAnsi" w:hAnsiTheme="minorHAnsi"/>
          <w:sz w:val="22"/>
          <w:szCs w:val="22"/>
        </w:rPr>
        <w:t>zamówienia, na podstawie któr</w:t>
      </w:r>
      <w:r w:rsidR="003D26EF" w:rsidRPr="0096073A">
        <w:rPr>
          <w:rFonts w:asciiTheme="minorHAnsi" w:hAnsiTheme="minorHAnsi"/>
          <w:sz w:val="22"/>
          <w:szCs w:val="22"/>
        </w:rPr>
        <w:t>ych realizowana będzie sprzedaż</w:t>
      </w:r>
      <w:r w:rsidR="003D26EF" w:rsidRPr="0096073A">
        <w:rPr>
          <w:rFonts w:asciiTheme="minorHAnsi" w:hAnsiTheme="minorHAnsi" w:cs="Arial"/>
          <w:sz w:val="22"/>
          <w:szCs w:val="22"/>
        </w:rPr>
        <w:t>. Zamówienia składane będą</w:t>
      </w:r>
      <w:r w:rsidRPr="0096073A">
        <w:rPr>
          <w:rFonts w:asciiTheme="minorHAnsi" w:hAnsiTheme="minorHAnsi"/>
          <w:sz w:val="22"/>
          <w:szCs w:val="22"/>
        </w:rPr>
        <w:t xml:space="preserve"> </w:t>
      </w:r>
      <w:r w:rsidR="00F24E03" w:rsidRPr="0096073A">
        <w:rPr>
          <w:rFonts w:asciiTheme="minorHAnsi" w:hAnsiTheme="minorHAnsi"/>
          <w:sz w:val="22"/>
          <w:szCs w:val="22"/>
        </w:rPr>
        <w:t xml:space="preserve">zgodnie z formularzem stanowiącym załącznik nr </w:t>
      </w:r>
      <w:r w:rsidR="00583FF2" w:rsidRPr="0096073A">
        <w:rPr>
          <w:rFonts w:asciiTheme="minorHAnsi" w:hAnsiTheme="minorHAnsi"/>
          <w:sz w:val="22"/>
          <w:szCs w:val="22"/>
        </w:rPr>
        <w:t>2</w:t>
      </w:r>
      <w:r w:rsidR="00F24E03" w:rsidRPr="0096073A">
        <w:rPr>
          <w:rFonts w:asciiTheme="minorHAnsi" w:hAnsiTheme="minorHAnsi"/>
          <w:sz w:val="22"/>
          <w:szCs w:val="22"/>
        </w:rPr>
        <w:t xml:space="preserve"> do niniejsze</w:t>
      </w:r>
      <w:r w:rsidR="006066D1" w:rsidRPr="0096073A">
        <w:rPr>
          <w:rFonts w:asciiTheme="minorHAnsi" w:hAnsiTheme="minorHAnsi"/>
          <w:sz w:val="22"/>
          <w:szCs w:val="22"/>
        </w:rPr>
        <w:t>j umo</w:t>
      </w:r>
      <w:r w:rsidR="007177CE" w:rsidRPr="0096073A">
        <w:rPr>
          <w:rFonts w:asciiTheme="minorHAnsi" w:hAnsiTheme="minorHAnsi"/>
          <w:sz w:val="22"/>
          <w:szCs w:val="22"/>
        </w:rPr>
        <w:t xml:space="preserve">wy. </w:t>
      </w:r>
    </w:p>
    <w:p w:rsidR="00AE283E" w:rsidRPr="0096073A" w:rsidRDefault="001266BA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6073A">
        <w:rPr>
          <w:rFonts w:asciiTheme="minorHAnsi" w:hAnsiTheme="minorHAnsi" w:cs="Arial"/>
          <w:sz w:val="22"/>
          <w:szCs w:val="22"/>
        </w:rPr>
        <w:t>Na podstawie niniejszej Umowy</w:t>
      </w:r>
      <w:r w:rsidR="00AE283E" w:rsidRPr="0096073A">
        <w:rPr>
          <w:rFonts w:asciiTheme="minorHAnsi" w:hAnsiTheme="minorHAnsi" w:cs="Arial"/>
          <w:sz w:val="22"/>
          <w:szCs w:val="22"/>
        </w:rPr>
        <w:t xml:space="preserve"> Sprzedawcy nie służy roszczenie o złożenie </w:t>
      </w:r>
      <w:r w:rsidRPr="0096073A">
        <w:rPr>
          <w:rFonts w:asciiTheme="minorHAnsi" w:hAnsiTheme="minorHAnsi" w:cs="Arial"/>
          <w:sz w:val="22"/>
          <w:szCs w:val="22"/>
        </w:rPr>
        <w:t xml:space="preserve">jakiegokolwiek </w:t>
      </w:r>
      <w:r w:rsidR="00AE283E" w:rsidRPr="0096073A">
        <w:rPr>
          <w:rFonts w:asciiTheme="minorHAnsi" w:hAnsiTheme="minorHAnsi" w:cs="Arial"/>
          <w:sz w:val="22"/>
          <w:szCs w:val="22"/>
        </w:rPr>
        <w:t>zamówienia przez Kupującego.</w:t>
      </w:r>
    </w:p>
    <w:p w:rsidR="00463D4F" w:rsidRPr="0096073A" w:rsidRDefault="00357F54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Sprzedawca</w:t>
      </w:r>
      <w:r w:rsidR="00463D4F" w:rsidRPr="0096073A">
        <w:rPr>
          <w:rFonts w:asciiTheme="minorHAnsi" w:hAnsiTheme="minorHAnsi"/>
          <w:sz w:val="22"/>
          <w:szCs w:val="22"/>
        </w:rPr>
        <w:t xml:space="preserve"> zobowiązuje się dostarczyć zamówione </w:t>
      </w:r>
      <w:r w:rsidR="001266BA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ateriały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B32D95" w:rsidRPr="0096073A">
        <w:rPr>
          <w:rFonts w:asciiTheme="minorHAnsi" w:hAnsiTheme="minorHAnsi" w:cs="Arial"/>
          <w:sz w:val="22"/>
          <w:szCs w:val="22"/>
        </w:rPr>
        <w:t>e</w:t>
      </w:r>
      <w:r w:rsidR="00463D4F" w:rsidRPr="0096073A">
        <w:rPr>
          <w:rFonts w:asciiTheme="minorHAnsi" w:hAnsiTheme="minorHAnsi"/>
          <w:sz w:val="22"/>
          <w:szCs w:val="22"/>
        </w:rPr>
        <w:t>, zgodnie z zapotrzebowaniem zgłoszonym przez Kupującego</w:t>
      </w:r>
      <w:r w:rsidR="001266BA" w:rsidRPr="0096073A">
        <w:rPr>
          <w:rFonts w:asciiTheme="minorHAnsi" w:hAnsiTheme="minorHAnsi" w:cs="Arial"/>
          <w:sz w:val="22"/>
          <w:szCs w:val="22"/>
        </w:rPr>
        <w:t>,</w:t>
      </w:r>
      <w:r w:rsidR="00463D4F" w:rsidRPr="0096073A">
        <w:rPr>
          <w:rFonts w:asciiTheme="minorHAnsi" w:hAnsiTheme="minorHAnsi"/>
          <w:sz w:val="22"/>
          <w:szCs w:val="22"/>
        </w:rPr>
        <w:t xml:space="preserve"> w terminie 5 dni od</w:t>
      </w:r>
      <w:r w:rsidR="001266BA" w:rsidRPr="0096073A">
        <w:rPr>
          <w:rFonts w:asciiTheme="minorHAnsi" w:hAnsiTheme="minorHAnsi"/>
          <w:sz w:val="22"/>
          <w:szCs w:val="22"/>
        </w:rPr>
        <w:t xml:space="preserve"> </w:t>
      </w:r>
      <w:r w:rsidR="001266BA" w:rsidRPr="0096073A">
        <w:rPr>
          <w:rFonts w:asciiTheme="minorHAnsi" w:hAnsiTheme="minorHAnsi" w:cs="Arial"/>
          <w:sz w:val="22"/>
          <w:szCs w:val="22"/>
        </w:rPr>
        <w:t>dnia</w:t>
      </w:r>
      <w:r w:rsidR="00463D4F" w:rsidRPr="0096073A">
        <w:rPr>
          <w:rFonts w:asciiTheme="minorHAnsi" w:hAnsiTheme="minorHAnsi" w:cs="Arial"/>
          <w:sz w:val="22"/>
          <w:szCs w:val="22"/>
        </w:rPr>
        <w:t xml:space="preserve"> </w:t>
      </w:r>
      <w:r w:rsidR="00463D4F" w:rsidRPr="0096073A">
        <w:rPr>
          <w:rFonts w:asciiTheme="minorHAnsi" w:hAnsiTheme="minorHAnsi"/>
          <w:sz w:val="22"/>
          <w:szCs w:val="22"/>
        </w:rPr>
        <w:t xml:space="preserve">przesłania zamówienia w sposób wskazany w ust. </w:t>
      </w:r>
      <w:r w:rsidR="001266BA" w:rsidRPr="0096073A">
        <w:rPr>
          <w:rFonts w:asciiTheme="minorHAnsi" w:hAnsiTheme="minorHAnsi" w:cs="Arial"/>
          <w:sz w:val="22"/>
          <w:szCs w:val="22"/>
        </w:rPr>
        <w:t>7 poniżej</w:t>
      </w:r>
      <w:r w:rsidR="001266BA" w:rsidRPr="0096073A">
        <w:rPr>
          <w:rFonts w:asciiTheme="minorHAnsi" w:hAnsiTheme="minorHAnsi"/>
          <w:sz w:val="22"/>
          <w:szCs w:val="22"/>
        </w:rPr>
        <w:t>.</w:t>
      </w:r>
      <w:r w:rsidR="00463D4F" w:rsidRPr="0096073A">
        <w:rPr>
          <w:rFonts w:asciiTheme="minorHAnsi" w:hAnsiTheme="minorHAnsi"/>
          <w:sz w:val="22"/>
          <w:szCs w:val="22"/>
        </w:rPr>
        <w:t xml:space="preserve"> </w:t>
      </w:r>
    </w:p>
    <w:p w:rsidR="00463D4F" w:rsidRPr="0096073A" w:rsidRDefault="00463D4F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Zamówienia będą składane przez Kupującego </w:t>
      </w:r>
      <w:r w:rsidR="00357F54">
        <w:rPr>
          <w:rFonts w:asciiTheme="minorHAnsi" w:hAnsiTheme="minorHAnsi"/>
          <w:sz w:val="22"/>
          <w:szCs w:val="22"/>
        </w:rPr>
        <w:t>p</w:t>
      </w:r>
      <w:r w:rsidR="000A112D" w:rsidRPr="0096073A">
        <w:rPr>
          <w:rFonts w:asciiTheme="minorHAnsi" w:hAnsiTheme="minorHAnsi"/>
          <w:sz w:val="22"/>
          <w:szCs w:val="22"/>
        </w:rPr>
        <w:t>isem</w:t>
      </w:r>
      <w:r w:rsidR="00357F54">
        <w:rPr>
          <w:rFonts w:asciiTheme="minorHAnsi" w:hAnsiTheme="minorHAnsi"/>
          <w:sz w:val="22"/>
          <w:szCs w:val="22"/>
        </w:rPr>
        <w:t>nie lub</w:t>
      </w:r>
      <w:r w:rsidR="000A112D" w:rsidRPr="0096073A">
        <w:rPr>
          <w:rFonts w:asciiTheme="minorHAnsi" w:hAnsiTheme="minorHAnsi"/>
          <w:sz w:val="22"/>
          <w:szCs w:val="22"/>
        </w:rPr>
        <w:t xml:space="preserve"> w trybie korespondencji elektronicznej </w:t>
      </w:r>
      <w:r w:rsidRPr="0096073A">
        <w:rPr>
          <w:rFonts w:asciiTheme="minorHAnsi" w:hAnsiTheme="minorHAnsi"/>
          <w:sz w:val="22"/>
          <w:szCs w:val="22"/>
        </w:rPr>
        <w:t xml:space="preserve">na adres poczty </w:t>
      </w:r>
      <w:r w:rsidRPr="00CA3628">
        <w:rPr>
          <w:rFonts w:asciiTheme="minorHAnsi" w:hAnsiTheme="minorHAnsi"/>
          <w:sz w:val="22"/>
          <w:szCs w:val="22"/>
        </w:rPr>
        <w:t xml:space="preserve">elektronicznej </w:t>
      </w:r>
      <w:r w:rsidR="00CA3628" w:rsidRPr="00CA3628">
        <w:rPr>
          <w:rFonts w:asciiTheme="minorHAnsi" w:hAnsiTheme="minorHAnsi"/>
          <w:sz w:val="22"/>
          <w:szCs w:val="22"/>
        </w:rPr>
        <w:t>………………………………….</w:t>
      </w:r>
      <w:r w:rsidR="00772D79" w:rsidRPr="00CA3628">
        <w:rPr>
          <w:rFonts w:asciiTheme="minorHAnsi" w:hAnsiTheme="minorHAnsi"/>
          <w:sz w:val="22"/>
          <w:szCs w:val="22"/>
        </w:rPr>
        <w:t>.</w:t>
      </w:r>
      <w:r w:rsidR="00772D79" w:rsidRPr="0096073A">
        <w:rPr>
          <w:rFonts w:asciiTheme="minorHAnsi" w:hAnsiTheme="minorHAnsi"/>
          <w:sz w:val="22"/>
          <w:szCs w:val="22"/>
        </w:rPr>
        <w:t xml:space="preserve"> </w:t>
      </w:r>
      <w:r w:rsidRPr="0096073A">
        <w:rPr>
          <w:rFonts w:asciiTheme="minorHAnsi" w:hAnsiTheme="minorHAnsi"/>
          <w:sz w:val="22"/>
          <w:szCs w:val="22"/>
        </w:rPr>
        <w:t xml:space="preserve">Zamówienie </w:t>
      </w:r>
      <w:r w:rsidR="001266BA" w:rsidRPr="0096073A">
        <w:rPr>
          <w:rFonts w:asciiTheme="minorHAnsi" w:hAnsiTheme="minorHAnsi" w:cs="Arial"/>
          <w:sz w:val="22"/>
          <w:szCs w:val="22"/>
        </w:rPr>
        <w:t>będzie</w:t>
      </w:r>
      <w:r w:rsidRPr="0096073A">
        <w:rPr>
          <w:rFonts w:asciiTheme="minorHAnsi" w:hAnsiTheme="minorHAnsi"/>
          <w:sz w:val="22"/>
          <w:szCs w:val="22"/>
        </w:rPr>
        <w:t xml:space="preserve"> określać w szczególności ilość zamawianych </w:t>
      </w:r>
      <w:r w:rsidR="001266BA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Pr="0096073A">
        <w:rPr>
          <w:rFonts w:asciiTheme="minorHAnsi" w:hAnsiTheme="minorHAnsi"/>
          <w:sz w:val="22"/>
          <w:szCs w:val="22"/>
        </w:rPr>
        <w:t>,</w:t>
      </w:r>
      <w:r w:rsidR="0086653F" w:rsidRPr="0096073A">
        <w:rPr>
          <w:rFonts w:asciiTheme="minorHAnsi" w:hAnsiTheme="minorHAnsi"/>
          <w:sz w:val="22"/>
          <w:szCs w:val="22"/>
        </w:rPr>
        <w:t xml:space="preserve"> ich</w:t>
      </w:r>
      <w:r w:rsidRPr="0096073A">
        <w:rPr>
          <w:rFonts w:asciiTheme="minorHAnsi" w:hAnsiTheme="minorHAnsi"/>
          <w:sz w:val="22"/>
          <w:szCs w:val="22"/>
        </w:rPr>
        <w:t xml:space="preserve"> rodzaj oraz parametry umożliwiające dostateczną identyfikację do potrzeb realizacji zamówienia.</w:t>
      </w:r>
      <w:r w:rsidR="001266BA" w:rsidRPr="0096073A">
        <w:rPr>
          <w:rFonts w:asciiTheme="minorHAnsi" w:hAnsiTheme="minorHAnsi" w:cs="Arial"/>
          <w:sz w:val="22"/>
          <w:szCs w:val="22"/>
        </w:rPr>
        <w:t xml:space="preserve"> </w:t>
      </w:r>
    </w:p>
    <w:p w:rsidR="00760602" w:rsidRPr="0096073A" w:rsidRDefault="00760602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Osobą wyznaczoną z ramienia Kupującego do realizacji umowy, w tym w szczególności składania zamówień w sposób wskazany w ust. </w:t>
      </w:r>
      <w:r w:rsidR="001266BA" w:rsidRPr="0096073A">
        <w:rPr>
          <w:rFonts w:asciiTheme="minorHAnsi" w:hAnsiTheme="minorHAnsi" w:cs="Arial"/>
          <w:sz w:val="22"/>
          <w:szCs w:val="22"/>
        </w:rPr>
        <w:t>7</w:t>
      </w:r>
      <w:r w:rsidRPr="0096073A">
        <w:rPr>
          <w:rFonts w:asciiTheme="minorHAnsi" w:hAnsiTheme="minorHAnsi" w:cs="Arial"/>
          <w:sz w:val="22"/>
          <w:szCs w:val="22"/>
        </w:rPr>
        <w:t xml:space="preserve">. </w:t>
      </w:r>
      <w:r w:rsidR="00CA3628" w:rsidRPr="0096073A">
        <w:rPr>
          <w:rFonts w:asciiTheme="minorHAnsi" w:hAnsiTheme="minorHAnsi" w:cs="Arial"/>
          <w:sz w:val="22"/>
          <w:szCs w:val="22"/>
        </w:rPr>
        <w:t>J</w:t>
      </w:r>
      <w:r w:rsidR="001266BA" w:rsidRPr="0096073A">
        <w:rPr>
          <w:rFonts w:asciiTheme="minorHAnsi" w:hAnsiTheme="minorHAnsi" w:cs="Arial"/>
          <w:sz w:val="22"/>
          <w:szCs w:val="22"/>
        </w:rPr>
        <w:t>est</w:t>
      </w:r>
      <w:r w:rsidR="00CA3628">
        <w:rPr>
          <w:rFonts w:asciiTheme="minorHAnsi" w:hAnsiTheme="minorHAnsi" w:cs="Arial"/>
          <w:sz w:val="22"/>
          <w:szCs w:val="22"/>
        </w:rPr>
        <w:t>……………………………</w:t>
      </w:r>
      <w:r w:rsidRPr="0096073A">
        <w:rPr>
          <w:rFonts w:asciiTheme="minorHAnsi" w:hAnsiTheme="minorHAnsi"/>
          <w:sz w:val="22"/>
          <w:szCs w:val="22"/>
        </w:rPr>
        <w:t>.</w:t>
      </w:r>
    </w:p>
    <w:p w:rsidR="006066D1" w:rsidRPr="0096073A" w:rsidRDefault="00583FF2" w:rsidP="00FE4835">
      <w:pPr>
        <w:numPr>
          <w:ilvl w:val="0"/>
          <w:numId w:val="6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Materiały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B32D95" w:rsidRPr="0096073A">
        <w:rPr>
          <w:rFonts w:asciiTheme="minorHAnsi" w:hAnsiTheme="minorHAnsi" w:cs="Arial"/>
          <w:sz w:val="22"/>
          <w:szCs w:val="22"/>
        </w:rPr>
        <w:t>e</w:t>
      </w:r>
      <w:r w:rsidR="001266BA" w:rsidRPr="0096073A">
        <w:rPr>
          <w:rFonts w:asciiTheme="minorHAnsi" w:hAnsiTheme="minorHAnsi"/>
          <w:sz w:val="22"/>
          <w:szCs w:val="22"/>
        </w:rPr>
        <w:t xml:space="preserve"> </w:t>
      </w:r>
      <w:r w:rsidR="006066D1" w:rsidRPr="0096073A">
        <w:rPr>
          <w:rFonts w:asciiTheme="minorHAnsi" w:hAnsiTheme="minorHAnsi"/>
          <w:sz w:val="22"/>
          <w:szCs w:val="22"/>
        </w:rPr>
        <w:t>będą dostarczane do siedziby Kupującego lub w inne miejsce przez nie</w:t>
      </w:r>
      <w:r w:rsidR="00987974" w:rsidRPr="0096073A">
        <w:rPr>
          <w:rFonts w:asciiTheme="minorHAnsi" w:hAnsiTheme="minorHAnsi"/>
          <w:sz w:val="22"/>
          <w:szCs w:val="22"/>
        </w:rPr>
        <w:t>go wskazane na koszt Sprzedawcy, w term</w:t>
      </w:r>
      <w:r w:rsidR="009B1473" w:rsidRPr="0096073A">
        <w:rPr>
          <w:rFonts w:asciiTheme="minorHAnsi" w:hAnsiTheme="minorHAnsi"/>
          <w:sz w:val="22"/>
          <w:szCs w:val="22"/>
        </w:rPr>
        <w:t>inie wskazanym przez Kupującego.</w:t>
      </w:r>
    </w:p>
    <w:p w:rsidR="009B1473" w:rsidRPr="0096073A" w:rsidRDefault="009B1473" w:rsidP="002A25D0">
      <w:pPr>
        <w:spacing w:line="280" w:lineRule="exact"/>
        <w:ind w:left="284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1354F1" w:rsidRPr="0096073A" w:rsidRDefault="001354F1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540EBF" w:rsidRPr="0096073A" w:rsidRDefault="00540EBF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540EBF" w:rsidRDefault="00540EBF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357F54" w:rsidRPr="0096073A" w:rsidRDefault="00357F54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6066D1" w:rsidRPr="0096073A" w:rsidRDefault="006066D1" w:rsidP="00C25295">
      <w:pPr>
        <w:spacing w:line="280" w:lineRule="exact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</w:p>
    <w:p w:rsidR="00863F04" w:rsidRPr="0096073A" w:rsidRDefault="00863F04" w:rsidP="00C25295">
      <w:pPr>
        <w:spacing w:line="280" w:lineRule="exact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96073A">
        <w:rPr>
          <w:rFonts w:asciiTheme="minorHAnsi" w:hAnsiTheme="minorHAnsi"/>
          <w:b/>
          <w:sz w:val="22"/>
          <w:szCs w:val="22"/>
        </w:rPr>
        <w:lastRenderedPageBreak/>
        <w:t>§ 2</w:t>
      </w:r>
    </w:p>
    <w:p w:rsidR="005D1D64" w:rsidRPr="0096073A" w:rsidRDefault="005D1D64" w:rsidP="00FE4835">
      <w:pPr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Strony </w:t>
      </w:r>
      <w:r w:rsidRPr="0096073A">
        <w:rPr>
          <w:rFonts w:asciiTheme="minorHAnsi" w:hAnsiTheme="minorHAnsi" w:cs="Arial"/>
          <w:sz w:val="22"/>
          <w:szCs w:val="22"/>
        </w:rPr>
        <w:t>zgodnie ustalają, że maksymalne nominalne wynagrodzenie Sprzedawcy z tytułu wykonania umowy należycie i</w:t>
      </w:r>
      <w:r w:rsidRPr="0096073A">
        <w:rPr>
          <w:rFonts w:asciiTheme="minorHAnsi" w:hAnsiTheme="minorHAnsi"/>
          <w:sz w:val="22"/>
          <w:szCs w:val="22"/>
        </w:rPr>
        <w:t xml:space="preserve"> w </w:t>
      </w:r>
      <w:r w:rsidRPr="0096073A">
        <w:rPr>
          <w:rFonts w:asciiTheme="minorHAnsi" w:hAnsiTheme="minorHAnsi" w:cs="Arial"/>
          <w:sz w:val="22"/>
          <w:szCs w:val="22"/>
        </w:rPr>
        <w:t>całości nie przekroczy</w:t>
      </w:r>
      <w:r w:rsidR="00772D79" w:rsidRPr="0096073A">
        <w:rPr>
          <w:rFonts w:asciiTheme="minorHAnsi" w:hAnsiTheme="minorHAnsi" w:cs="Arial"/>
          <w:sz w:val="22"/>
          <w:szCs w:val="22"/>
        </w:rPr>
        <w:t xml:space="preserve"> </w:t>
      </w:r>
      <w:r w:rsidR="00CA3628">
        <w:rPr>
          <w:rFonts w:asciiTheme="minorHAnsi" w:hAnsiTheme="minorHAnsi" w:cs="Arial"/>
          <w:sz w:val="22"/>
          <w:szCs w:val="22"/>
        </w:rPr>
        <w:t>……………..</w:t>
      </w:r>
      <w:r w:rsidR="00772D79" w:rsidRPr="0096073A">
        <w:rPr>
          <w:rFonts w:asciiTheme="minorHAnsi" w:hAnsiTheme="minorHAnsi" w:cs="Arial"/>
          <w:sz w:val="22"/>
          <w:szCs w:val="22"/>
        </w:rPr>
        <w:t xml:space="preserve"> </w:t>
      </w:r>
      <w:r w:rsidRPr="0096073A">
        <w:rPr>
          <w:rFonts w:asciiTheme="minorHAnsi" w:hAnsiTheme="minorHAnsi" w:cs="Arial"/>
          <w:b/>
          <w:sz w:val="22"/>
          <w:szCs w:val="22"/>
        </w:rPr>
        <w:t>zł</w:t>
      </w:r>
      <w:r w:rsidRPr="0096073A">
        <w:rPr>
          <w:rFonts w:asciiTheme="minorHAnsi" w:hAnsiTheme="minorHAnsi"/>
          <w:b/>
          <w:sz w:val="22"/>
          <w:szCs w:val="22"/>
        </w:rPr>
        <w:t xml:space="preserve"> (słownie: </w:t>
      </w:r>
      <w:r w:rsidR="00CA3628">
        <w:rPr>
          <w:rFonts w:asciiTheme="minorHAnsi" w:hAnsiTheme="minorHAnsi"/>
          <w:b/>
          <w:sz w:val="22"/>
          <w:szCs w:val="22"/>
        </w:rPr>
        <w:t>……………………………..</w:t>
      </w:r>
      <w:r w:rsidRPr="0096073A">
        <w:rPr>
          <w:rFonts w:asciiTheme="minorHAnsi" w:hAnsiTheme="minorHAnsi"/>
          <w:b/>
          <w:sz w:val="22"/>
          <w:szCs w:val="22"/>
        </w:rPr>
        <w:t>) brutto</w:t>
      </w:r>
      <w:r w:rsidRPr="0096073A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96073A">
        <w:rPr>
          <w:rFonts w:asciiTheme="minorHAnsi" w:hAnsiTheme="minorHAnsi" w:cs="Arial"/>
          <w:sz w:val="22"/>
          <w:szCs w:val="22"/>
        </w:rPr>
        <w:t>Ponadto Strony zgodnie oświadczają, iż Umowa wygasa bez konieczności złożenia w tym zakresie osobnego oświadczenia przez którąkolwiek ze Stron w przypadku gdy wypłacona wartość umowna będzie tożsama z kwotą, o której mowa w zdaniu poprzednim</w:t>
      </w:r>
      <w:r w:rsidRPr="0096073A">
        <w:rPr>
          <w:rFonts w:asciiTheme="minorHAnsi" w:hAnsiTheme="minorHAnsi"/>
          <w:sz w:val="22"/>
          <w:szCs w:val="22"/>
        </w:rPr>
        <w:t>.</w:t>
      </w:r>
    </w:p>
    <w:p w:rsidR="000D4649" w:rsidRPr="0096073A" w:rsidRDefault="000D4649" w:rsidP="00FE4835">
      <w:pPr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Strony postanawiają, że ceny poszczególnych </w:t>
      </w:r>
      <w:r w:rsidR="00583FF2" w:rsidRPr="0096073A">
        <w:rPr>
          <w:rFonts w:asciiTheme="minorHAnsi" w:hAnsiTheme="minorHAnsi"/>
          <w:sz w:val="22"/>
          <w:szCs w:val="22"/>
        </w:rPr>
        <w:t xml:space="preserve">materiałów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="00583FF2" w:rsidRPr="0096073A">
        <w:rPr>
          <w:rFonts w:asciiTheme="minorHAnsi" w:hAnsiTheme="minorHAnsi"/>
          <w:sz w:val="22"/>
          <w:szCs w:val="22"/>
        </w:rPr>
        <w:t>,</w:t>
      </w:r>
      <w:r w:rsidRPr="0096073A">
        <w:rPr>
          <w:rFonts w:asciiTheme="minorHAnsi" w:hAnsiTheme="minorHAnsi"/>
          <w:sz w:val="22"/>
          <w:szCs w:val="22"/>
        </w:rPr>
        <w:t xml:space="preserve"> określone w formularzu cenowym (załącznik nr 1) będą stałe przez cały czas obowiązywania umowy oraz że zawierają wszelkie koszty uboczne związane z realizacją umowy takie jak koszty transportu, ubezpieczenia</w:t>
      </w:r>
      <w:r w:rsidR="00AE283E" w:rsidRPr="0096073A">
        <w:rPr>
          <w:rFonts w:asciiTheme="minorHAnsi" w:hAnsiTheme="minorHAnsi"/>
          <w:sz w:val="22"/>
          <w:szCs w:val="22"/>
        </w:rPr>
        <w:t>, opakowania i wydania</w:t>
      </w:r>
      <w:r w:rsidR="00821550" w:rsidRPr="0096073A">
        <w:rPr>
          <w:rFonts w:asciiTheme="minorHAnsi" w:hAnsiTheme="minorHAnsi"/>
          <w:sz w:val="22"/>
          <w:szCs w:val="22"/>
        </w:rPr>
        <w:t>.</w:t>
      </w:r>
    </w:p>
    <w:p w:rsidR="00BA627A" w:rsidRPr="0096073A" w:rsidRDefault="001B6038" w:rsidP="00FE4835">
      <w:pPr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Cena sprzedaży </w:t>
      </w:r>
      <w:r w:rsidR="000D4649" w:rsidRPr="0096073A">
        <w:rPr>
          <w:rFonts w:asciiTheme="minorHAnsi" w:hAnsiTheme="minorHAnsi"/>
          <w:sz w:val="22"/>
          <w:szCs w:val="22"/>
        </w:rPr>
        <w:t xml:space="preserve">będzie uiszczana </w:t>
      </w:r>
      <w:r w:rsidR="001D77FA" w:rsidRPr="0096073A">
        <w:rPr>
          <w:rFonts w:asciiTheme="minorHAnsi" w:hAnsiTheme="minorHAnsi"/>
          <w:sz w:val="22"/>
          <w:szCs w:val="22"/>
        </w:rPr>
        <w:t xml:space="preserve">przez Kupującego za </w:t>
      </w:r>
      <w:r w:rsidR="00AE283E" w:rsidRPr="0096073A">
        <w:rPr>
          <w:rFonts w:asciiTheme="minorHAnsi" w:hAnsiTheme="minorHAnsi"/>
          <w:sz w:val="22"/>
          <w:szCs w:val="22"/>
        </w:rPr>
        <w:t xml:space="preserve">faktycznie </w:t>
      </w:r>
      <w:r w:rsidR="001D77FA" w:rsidRPr="0096073A">
        <w:rPr>
          <w:rFonts w:asciiTheme="minorHAnsi" w:hAnsiTheme="minorHAnsi"/>
          <w:sz w:val="22"/>
          <w:szCs w:val="22"/>
        </w:rPr>
        <w:t xml:space="preserve">dostarczone, </w:t>
      </w:r>
      <w:r w:rsidR="00987974" w:rsidRPr="0096073A">
        <w:rPr>
          <w:rFonts w:asciiTheme="minorHAnsi" w:hAnsiTheme="minorHAnsi"/>
          <w:sz w:val="22"/>
          <w:szCs w:val="22"/>
        </w:rPr>
        <w:t>na podstawie złożonego zamówienia</w:t>
      </w:r>
      <w:r w:rsidR="001D77FA" w:rsidRPr="0096073A">
        <w:rPr>
          <w:rFonts w:asciiTheme="minorHAnsi" w:hAnsiTheme="minorHAnsi"/>
          <w:sz w:val="22"/>
          <w:szCs w:val="22"/>
        </w:rPr>
        <w:t>,</w:t>
      </w:r>
      <w:r w:rsidR="00AE283E" w:rsidRPr="0096073A">
        <w:rPr>
          <w:rFonts w:asciiTheme="minorHAnsi" w:hAnsiTheme="minorHAnsi"/>
          <w:sz w:val="22"/>
          <w:szCs w:val="22"/>
        </w:rPr>
        <w:t xml:space="preserve"> </w:t>
      </w:r>
      <w:r w:rsidR="001B1E60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ateriały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357F54">
        <w:rPr>
          <w:rFonts w:asciiTheme="minorHAnsi" w:hAnsiTheme="minorHAnsi" w:cs="Arial"/>
          <w:sz w:val="22"/>
          <w:szCs w:val="22"/>
        </w:rPr>
        <w:t>e</w:t>
      </w:r>
      <w:r w:rsidR="00AE283E" w:rsidRPr="0096073A">
        <w:rPr>
          <w:rFonts w:asciiTheme="minorHAnsi" w:hAnsiTheme="minorHAnsi"/>
          <w:sz w:val="22"/>
          <w:szCs w:val="22"/>
        </w:rPr>
        <w:t>, przy czym c</w:t>
      </w:r>
      <w:r w:rsidR="00987974" w:rsidRPr="0096073A">
        <w:rPr>
          <w:rFonts w:asciiTheme="minorHAnsi" w:hAnsiTheme="minorHAnsi"/>
          <w:sz w:val="22"/>
          <w:szCs w:val="22"/>
        </w:rPr>
        <w:t xml:space="preserve">ena </w:t>
      </w:r>
      <w:r w:rsidR="00AE283E" w:rsidRPr="0096073A">
        <w:rPr>
          <w:rFonts w:asciiTheme="minorHAnsi" w:hAnsiTheme="minorHAnsi"/>
          <w:sz w:val="22"/>
          <w:szCs w:val="22"/>
        </w:rPr>
        <w:t>ta</w:t>
      </w:r>
      <w:r w:rsidR="00987974" w:rsidRPr="0096073A">
        <w:rPr>
          <w:rFonts w:asciiTheme="minorHAnsi" w:hAnsiTheme="minorHAnsi"/>
          <w:sz w:val="22"/>
          <w:szCs w:val="22"/>
        </w:rPr>
        <w:t xml:space="preserve"> będzie stanowiła sumę iloczynów jednostkowych cen poszczególnych </w:t>
      </w:r>
      <w:r w:rsidR="00583FF2" w:rsidRPr="0096073A">
        <w:rPr>
          <w:rFonts w:asciiTheme="minorHAnsi" w:hAnsiTheme="minorHAnsi"/>
          <w:sz w:val="22"/>
          <w:szCs w:val="22"/>
        </w:rPr>
        <w:t xml:space="preserve">materiałów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="00987974" w:rsidRPr="0096073A">
        <w:rPr>
          <w:rFonts w:asciiTheme="minorHAnsi" w:hAnsiTheme="minorHAnsi"/>
          <w:sz w:val="22"/>
          <w:szCs w:val="22"/>
        </w:rPr>
        <w:t xml:space="preserve"> i ich dostarczonej ilości.</w:t>
      </w:r>
    </w:p>
    <w:p w:rsidR="00987974" w:rsidRPr="0096073A" w:rsidRDefault="00987974" w:rsidP="00FE4835">
      <w:pPr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Cena będzie płatna przez Kupującego</w:t>
      </w:r>
      <w:r w:rsidR="00415135" w:rsidRPr="0096073A">
        <w:rPr>
          <w:rFonts w:asciiTheme="minorHAnsi" w:hAnsiTheme="minorHAnsi"/>
          <w:sz w:val="22"/>
          <w:szCs w:val="22"/>
        </w:rPr>
        <w:t xml:space="preserve">, po dokonaniu </w:t>
      </w:r>
      <w:r w:rsidR="000F4E92" w:rsidRPr="0096073A">
        <w:rPr>
          <w:rFonts w:asciiTheme="minorHAnsi" w:hAnsiTheme="minorHAnsi"/>
          <w:sz w:val="22"/>
          <w:szCs w:val="22"/>
        </w:rPr>
        <w:t xml:space="preserve">potwierdzenia, o którym mowa w § 3 ust. </w:t>
      </w:r>
      <w:r w:rsidR="00CA3628">
        <w:rPr>
          <w:rFonts w:asciiTheme="minorHAnsi" w:hAnsiTheme="minorHAnsi"/>
          <w:sz w:val="22"/>
          <w:szCs w:val="22"/>
        </w:rPr>
        <w:t>3</w:t>
      </w:r>
      <w:r w:rsidR="000F4E92" w:rsidRPr="0096073A">
        <w:rPr>
          <w:rFonts w:asciiTheme="minorHAnsi" w:hAnsiTheme="minorHAnsi"/>
          <w:sz w:val="22"/>
          <w:szCs w:val="22"/>
        </w:rPr>
        <w:t>.,</w:t>
      </w:r>
      <w:r w:rsidRPr="0096073A">
        <w:rPr>
          <w:rFonts w:asciiTheme="minorHAnsi" w:hAnsiTheme="minorHAnsi"/>
          <w:sz w:val="22"/>
          <w:szCs w:val="22"/>
        </w:rPr>
        <w:t xml:space="preserve"> na podstawie prawi</w:t>
      </w:r>
      <w:r w:rsidR="00AE283E" w:rsidRPr="0096073A">
        <w:rPr>
          <w:rFonts w:asciiTheme="minorHAnsi" w:hAnsiTheme="minorHAnsi"/>
          <w:sz w:val="22"/>
          <w:szCs w:val="22"/>
        </w:rPr>
        <w:t>dłowo wystawionej</w:t>
      </w:r>
      <w:r w:rsidRPr="0096073A">
        <w:rPr>
          <w:rFonts w:asciiTheme="minorHAnsi" w:hAnsiTheme="minorHAnsi"/>
          <w:sz w:val="22"/>
          <w:szCs w:val="22"/>
        </w:rPr>
        <w:t xml:space="preserve"> </w:t>
      </w:r>
      <w:r w:rsidR="00AE283E" w:rsidRPr="0096073A">
        <w:rPr>
          <w:rFonts w:asciiTheme="minorHAnsi" w:hAnsiTheme="minorHAnsi"/>
          <w:sz w:val="22"/>
          <w:szCs w:val="22"/>
        </w:rPr>
        <w:t xml:space="preserve">i doręczonej Kupującemu faktury VAT, </w:t>
      </w:r>
      <w:r w:rsidRPr="0096073A">
        <w:rPr>
          <w:rFonts w:asciiTheme="minorHAnsi" w:hAnsiTheme="minorHAnsi"/>
          <w:sz w:val="22"/>
          <w:szCs w:val="22"/>
        </w:rPr>
        <w:t xml:space="preserve">w terminie </w:t>
      </w:r>
      <w:r w:rsidR="00AD664E" w:rsidRPr="0096073A">
        <w:rPr>
          <w:rFonts w:asciiTheme="minorHAnsi" w:hAnsiTheme="minorHAnsi"/>
          <w:sz w:val="22"/>
          <w:szCs w:val="22"/>
        </w:rPr>
        <w:t>30</w:t>
      </w:r>
      <w:r w:rsidRPr="0096073A">
        <w:rPr>
          <w:rFonts w:asciiTheme="minorHAnsi" w:hAnsiTheme="minorHAnsi"/>
          <w:sz w:val="22"/>
          <w:szCs w:val="22"/>
        </w:rPr>
        <w:t xml:space="preserve"> od </w:t>
      </w:r>
      <w:r w:rsidR="000F4E92" w:rsidRPr="0096073A">
        <w:rPr>
          <w:rFonts w:asciiTheme="minorHAnsi" w:hAnsiTheme="minorHAnsi"/>
          <w:sz w:val="22"/>
          <w:szCs w:val="22"/>
        </w:rPr>
        <w:t>dnia zweryfikowania zrealizowanego zamówienia</w:t>
      </w:r>
      <w:r w:rsidRPr="0096073A">
        <w:rPr>
          <w:rFonts w:asciiTheme="minorHAnsi" w:hAnsiTheme="minorHAnsi"/>
          <w:sz w:val="22"/>
          <w:szCs w:val="22"/>
        </w:rPr>
        <w:t>.</w:t>
      </w:r>
    </w:p>
    <w:p w:rsidR="000D4649" w:rsidRPr="0096073A" w:rsidRDefault="000D4649" w:rsidP="00C25295">
      <w:pPr>
        <w:spacing w:line="280" w:lineRule="exac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863F04" w:rsidRPr="0096073A" w:rsidRDefault="00863F04" w:rsidP="00C25295">
      <w:pPr>
        <w:spacing w:line="280" w:lineRule="exact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96073A">
        <w:rPr>
          <w:rFonts w:asciiTheme="minorHAnsi" w:hAnsiTheme="minorHAnsi"/>
          <w:b/>
          <w:sz w:val="22"/>
          <w:szCs w:val="22"/>
        </w:rPr>
        <w:t>§ 3</w:t>
      </w:r>
    </w:p>
    <w:p w:rsidR="00772D79" w:rsidRPr="0096073A" w:rsidRDefault="000A112D" w:rsidP="00772D79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6073A">
        <w:rPr>
          <w:rFonts w:asciiTheme="minorHAnsi" w:hAnsiTheme="minorHAnsi" w:cs="Arial"/>
          <w:sz w:val="22"/>
          <w:szCs w:val="22"/>
        </w:rPr>
        <w:t xml:space="preserve">Osobą wyznaczoną z ramienia </w:t>
      </w:r>
      <w:r w:rsidR="008644AF" w:rsidRPr="0096073A">
        <w:rPr>
          <w:rFonts w:asciiTheme="minorHAnsi" w:hAnsiTheme="minorHAnsi" w:cs="Arial"/>
          <w:sz w:val="22"/>
          <w:szCs w:val="22"/>
        </w:rPr>
        <w:t>Kupującego</w:t>
      </w:r>
      <w:r w:rsidRPr="0096073A">
        <w:rPr>
          <w:rFonts w:asciiTheme="minorHAnsi" w:hAnsiTheme="minorHAnsi" w:cs="Arial"/>
          <w:sz w:val="22"/>
          <w:szCs w:val="22"/>
        </w:rPr>
        <w:t xml:space="preserve"> do realizacji umowy, w tym w szczególności składania zapotrzebowania na dostawę będzie </w:t>
      </w:r>
      <w:r w:rsidR="00CA3628">
        <w:rPr>
          <w:rFonts w:asciiTheme="minorHAnsi" w:hAnsiTheme="minorHAnsi" w:cs="Arial"/>
          <w:sz w:val="22"/>
          <w:szCs w:val="22"/>
        </w:rPr>
        <w:t xml:space="preserve">…………………………….. </w:t>
      </w:r>
      <w:r w:rsidR="00772D79" w:rsidRPr="0096073A">
        <w:rPr>
          <w:rFonts w:asciiTheme="minorHAnsi" w:hAnsiTheme="minorHAnsi"/>
          <w:sz w:val="22"/>
          <w:szCs w:val="22"/>
        </w:rPr>
        <w:t xml:space="preserve">nr tel. </w:t>
      </w:r>
      <w:r w:rsidR="00CA3628">
        <w:rPr>
          <w:rFonts w:asciiTheme="minorHAnsi" w:hAnsiTheme="minorHAnsi"/>
          <w:sz w:val="22"/>
          <w:szCs w:val="22"/>
        </w:rPr>
        <w:t>……………………</w:t>
      </w:r>
      <w:r w:rsidR="00772D79" w:rsidRPr="0096073A">
        <w:rPr>
          <w:rFonts w:asciiTheme="minorHAnsi" w:hAnsiTheme="minorHAnsi"/>
          <w:sz w:val="22"/>
          <w:szCs w:val="22"/>
        </w:rPr>
        <w:t xml:space="preserve">, email: </w:t>
      </w:r>
      <w:r w:rsidR="00CA3628">
        <w:rPr>
          <w:rFonts w:asciiTheme="minorHAnsi" w:hAnsiTheme="minorHAnsi"/>
          <w:sz w:val="22"/>
          <w:szCs w:val="22"/>
        </w:rPr>
        <w:t>……………………………….</w:t>
      </w:r>
    </w:p>
    <w:p w:rsidR="000A112D" w:rsidRPr="0096073A" w:rsidRDefault="000A112D" w:rsidP="00772D79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6073A">
        <w:rPr>
          <w:rFonts w:asciiTheme="minorHAnsi" w:hAnsiTheme="minorHAnsi" w:cs="Arial"/>
          <w:sz w:val="22"/>
          <w:szCs w:val="22"/>
        </w:rPr>
        <w:t>Osobą upoważnioną p</w:t>
      </w:r>
      <w:r w:rsidRPr="00CA3628">
        <w:rPr>
          <w:rFonts w:asciiTheme="minorHAnsi" w:hAnsiTheme="minorHAnsi" w:cs="Arial"/>
          <w:sz w:val="22"/>
          <w:szCs w:val="22"/>
        </w:rPr>
        <w:t xml:space="preserve">rzez </w:t>
      </w:r>
      <w:r w:rsidR="008644AF" w:rsidRPr="00CA3628">
        <w:rPr>
          <w:rFonts w:asciiTheme="minorHAnsi" w:hAnsiTheme="minorHAnsi" w:cs="Arial"/>
          <w:sz w:val="22"/>
          <w:szCs w:val="22"/>
        </w:rPr>
        <w:t>Sprzedawcę</w:t>
      </w:r>
      <w:r w:rsidRPr="00CA3628">
        <w:rPr>
          <w:rFonts w:asciiTheme="minorHAnsi" w:hAnsiTheme="minorHAnsi" w:cs="Arial"/>
          <w:sz w:val="22"/>
          <w:szCs w:val="22"/>
        </w:rPr>
        <w:t xml:space="preserve"> do kontakt</w:t>
      </w:r>
      <w:r w:rsidR="00772D79" w:rsidRPr="00CA3628">
        <w:rPr>
          <w:rFonts w:asciiTheme="minorHAnsi" w:hAnsiTheme="minorHAnsi" w:cs="Arial"/>
          <w:sz w:val="22"/>
          <w:szCs w:val="22"/>
        </w:rPr>
        <w:t xml:space="preserve">ów z Zamawiającym jest </w:t>
      </w:r>
      <w:r w:rsidR="00CA3628" w:rsidRPr="00CA3628">
        <w:rPr>
          <w:rFonts w:asciiTheme="minorHAnsi" w:hAnsiTheme="minorHAnsi" w:cs="Arial"/>
          <w:sz w:val="22"/>
          <w:szCs w:val="22"/>
        </w:rPr>
        <w:t>………………</w:t>
      </w:r>
      <w:r w:rsidR="00772D79" w:rsidRPr="00CA3628">
        <w:rPr>
          <w:rFonts w:asciiTheme="minorHAnsi" w:hAnsiTheme="minorHAnsi" w:cs="Arial"/>
          <w:sz w:val="22"/>
          <w:szCs w:val="22"/>
        </w:rPr>
        <w:t xml:space="preserve">nr tel. </w:t>
      </w:r>
      <w:r w:rsidR="00CA3628" w:rsidRPr="00CA3628">
        <w:rPr>
          <w:rFonts w:asciiTheme="minorHAnsi" w:hAnsiTheme="minorHAnsi" w:cs="Arial"/>
          <w:sz w:val="22"/>
          <w:szCs w:val="22"/>
        </w:rPr>
        <w:t>………………</w:t>
      </w:r>
      <w:r w:rsidR="00772D79" w:rsidRPr="00CA3628">
        <w:rPr>
          <w:rFonts w:asciiTheme="minorHAnsi" w:hAnsiTheme="minorHAnsi" w:cs="Arial"/>
          <w:sz w:val="22"/>
          <w:szCs w:val="22"/>
        </w:rPr>
        <w:t xml:space="preserve">, email: </w:t>
      </w:r>
      <w:r w:rsidR="00CA3628" w:rsidRPr="00CA3628">
        <w:rPr>
          <w:rFonts w:asciiTheme="minorHAnsi" w:hAnsiTheme="minorHAnsi" w:cs="Arial"/>
          <w:sz w:val="22"/>
          <w:szCs w:val="22"/>
        </w:rPr>
        <w:t>……………………….</w:t>
      </w:r>
    </w:p>
    <w:p w:rsidR="001A35E8" w:rsidRPr="0096073A" w:rsidRDefault="00987974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Kupujący będzie weryfikował i potwierdzał </w:t>
      </w:r>
      <w:r w:rsidR="001D77FA" w:rsidRPr="0096073A">
        <w:rPr>
          <w:rFonts w:asciiTheme="minorHAnsi" w:hAnsiTheme="minorHAnsi"/>
          <w:sz w:val="22"/>
          <w:szCs w:val="22"/>
        </w:rPr>
        <w:t xml:space="preserve">Sprzedawcy </w:t>
      </w:r>
      <w:r w:rsidRPr="0096073A">
        <w:rPr>
          <w:rFonts w:asciiTheme="minorHAnsi" w:hAnsiTheme="minorHAnsi"/>
          <w:sz w:val="22"/>
          <w:szCs w:val="22"/>
        </w:rPr>
        <w:t>ilość</w:t>
      </w:r>
      <w:r w:rsidR="000079EF" w:rsidRPr="0096073A">
        <w:rPr>
          <w:rFonts w:asciiTheme="minorHAnsi" w:hAnsiTheme="minorHAnsi"/>
          <w:sz w:val="22"/>
          <w:szCs w:val="22"/>
        </w:rPr>
        <w:t xml:space="preserve">, charakterystyczne parametry oraz stan </w:t>
      </w:r>
      <w:r w:rsidR="00C36E96" w:rsidRPr="0096073A">
        <w:rPr>
          <w:rFonts w:asciiTheme="minorHAnsi" w:hAnsiTheme="minorHAnsi"/>
          <w:sz w:val="22"/>
          <w:szCs w:val="22"/>
        </w:rPr>
        <w:t>(m.in niewadliwość</w:t>
      </w:r>
      <w:r w:rsidR="00415135" w:rsidRPr="0096073A">
        <w:rPr>
          <w:rFonts w:asciiTheme="minorHAnsi" w:hAnsiTheme="minorHAnsi"/>
          <w:sz w:val="22"/>
          <w:szCs w:val="22"/>
        </w:rPr>
        <w:t>, kompletność</w:t>
      </w:r>
      <w:r w:rsidR="00C36E96" w:rsidRPr="0096073A">
        <w:rPr>
          <w:rFonts w:asciiTheme="minorHAnsi" w:hAnsiTheme="minorHAnsi"/>
          <w:sz w:val="22"/>
          <w:szCs w:val="22"/>
        </w:rPr>
        <w:t xml:space="preserve">) </w:t>
      </w:r>
      <w:r w:rsidR="00CD608E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Pr="0096073A">
        <w:rPr>
          <w:rFonts w:asciiTheme="minorHAnsi" w:hAnsiTheme="minorHAnsi"/>
          <w:sz w:val="22"/>
          <w:szCs w:val="22"/>
        </w:rPr>
        <w:t xml:space="preserve"> w stosunku do złożonego zamówien</w:t>
      </w:r>
      <w:r w:rsidR="00AE283E" w:rsidRPr="0096073A">
        <w:rPr>
          <w:rFonts w:asciiTheme="minorHAnsi" w:hAnsiTheme="minorHAnsi"/>
          <w:sz w:val="22"/>
          <w:szCs w:val="22"/>
        </w:rPr>
        <w:t xml:space="preserve">ia w </w:t>
      </w:r>
      <w:r w:rsidR="008644AF" w:rsidRPr="0096073A">
        <w:rPr>
          <w:rFonts w:asciiTheme="minorHAnsi" w:hAnsiTheme="minorHAnsi"/>
          <w:sz w:val="22"/>
          <w:szCs w:val="22"/>
        </w:rPr>
        <w:t>chwili</w:t>
      </w:r>
      <w:r w:rsidR="00AE283E" w:rsidRPr="0096073A">
        <w:rPr>
          <w:rFonts w:asciiTheme="minorHAnsi" w:hAnsiTheme="minorHAnsi"/>
          <w:sz w:val="22"/>
          <w:szCs w:val="22"/>
        </w:rPr>
        <w:t xml:space="preserve"> ich dostarczenia</w:t>
      </w:r>
      <w:r w:rsidR="00CD608E" w:rsidRPr="0096073A">
        <w:rPr>
          <w:rFonts w:asciiTheme="minorHAnsi" w:hAnsiTheme="minorHAnsi" w:cs="Arial"/>
          <w:sz w:val="22"/>
          <w:szCs w:val="22"/>
        </w:rPr>
        <w:t xml:space="preserve"> do miejsca wskazanego przez Kupującego</w:t>
      </w:r>
      <w:r w:rsidR="00AE283E" w:rsidRPr="0096073A">
        <w:rPr>
          <w:rFonts w:asciiTheme="minorHAnsi" w:hAnsiTheme="minorHAnsi"/>
          <w:sz w:val="22"/>
          <w:szCs w:val="22"/>
        </w:rPr>
        <w:t xml:space="preserve">. </w:t>
      </w:r>
    </w:p>
    <w:p w:rsidR="00987974" w:rsidRPr="0096073A" w:rsidRDefault="00C36E96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W przypadku braku części zamówionych </w:t>
      </w:r>
      <w:r w:rsidR="00CD608E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Pr="0096073A">
        <w:rPr>
          <w:rFonts w:asciiTheme="minorHAnsi" w:hAnsiTheme="minorHAnsi"/>
          <w:sz w:val="22"/>
          <w:szCs w:val="22"/>
        </w:rPr>
        <w:t xml:space="preserve"> lub stwierdzenia</w:t>
      </w:r>
      <w:r w:rsidR="00583FF2" w:rsidRPr="0096073A">
        <w:rPr>
          <w:rFonts w:asciiTheme="minorHAnsi" w:hAnsiTheme="minorHAnsi"/>
          <w:sz w:val="22"/>
          <w:szCs w:val="22"/>
        </w:rPr>
        <w:t xml:space="preserve"> ich</w:t>
      </w:r>
      <w:r w:rsidRPr="0096073A">
        <w:rPr>
          <w:rFonts w:asciiTheme="minorHAnsi" w:hAnsiTheme="minorHAnsi"/>
          <w:sz w:val="22"/>
          <w:szCs w:val="22"/>
        </w:rPr>
        <w:t xml:space="preserve"> wad</w:t>
      </w:r>
      <w:r w:rsidR="00CD608E" w:rsidRPr="0096073A">
        <w:rPr>
          <w:rFonts w:asciiTheme="minorHAnsi" w:hAnsiTheme="minorHAnsi" w:cs="Arial"/>
          <w:sz w:val="22"/>
          <w:szCs w:val="22"/>
        </w:rPr>
        <w:t>,</w:t>
      </w:r>
      <w:r w:rsidRPr="0096073A">
        <w:rPr>
          <w:rFonts w:asciiTheme="minorHAnsi" w:hAnsiTheme="minorHAnsi"/>
          <w:sz w:val="22"/>
          <w:szCs w:val="22"/>
        </w:rPr>
        <w:t xml:space="preserve"> Kupujący powiadomi o tym niezwłocznie Sprzedawcę, który zobowiązuje się w ciągu 3 dni roboczych</w:t>
      </w:r>
      <w:r w:rsidR="00CD608E" w:rsidRPr="0096073A">
        <w:rPr>
          <w:rFonts w:asciiTheme="minorHAnsi" w:hAnsiTheme="minorHAnsi"/>
          <w:sz w:val="22"/>
          <w:szCs w:val="22"/>
        </w:rPr>
        <w:t xml:space="preserve"> </w:t>
      </w:r>
      <w:r w:rsidR="00CD608E" w:rsidRPr="0096073A">
        <w:rPr>
          <w:rFonts w:asciiTheme="minorHAnsi" w:hAnsiTheme="minorHAnsi" w:cs="Arial"/>
          <w:sz w:val="22"/>
          <w:szCs w:val="22"/>
        </w:rPr>
        <w:t>od dnia poinformowania go o powyższym</w:t>
      </w:r>
      <w:r w:rsidRPr="0096073A">
        <w:rPr>
          <w:rFonts w:asciiTheme="minorHAnsi" w:hAnsiTheme="minorHAnsi" w:cs="Arial"/>
          <w:sz w:val="22"/>
          <w:szCs w:val="22"/>
        </w:rPr>
        <w:t xml:space="preserve"> </w:t>
      </w:r>
      <w:r w:rsidRPr="0096073A">
        <w:rPr>
          <w:rFonts w:asciiTheme="minorHAnsi" w:hAnsiTheme="minorHAnsi"/>
          <w:sz w:val="22"/>
          <w:szCs w:val="22"/>
        </w:rPr>
        <w:t xml:space="preserve">do dostarczenia brakującej ilości </w:t>
      </w:r>
      <w:r w:rsidR="00F6627B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Pr="0096073A">
        <w:rPr>
          <w:rFonts w:asciiTheme="minorHAnsi" w:hAnsiTheme="minorHAnsi"/>
          <w:sz w:val="22"/>
          <w:szCs w:val="22"/>
        </w:rPr>
        <w:t xml:space="preserve"> lub dostarczenia </w:t>
      </w:r>
      <w:r w:rsidR="00F6627B" w:rsidRPr="0096073A">
        <w:rPr>
          <w:rFonts w:asciiTheme="minorHAnsi" w:hAnsiTheme="minorHAnsi" w:cs="Arial"/>
          <w:sz w:val="22"/>
          <w:szCs w:val="22"/>
        </w:rPr>
        <w:t xml:space="preserve">przedmiotów </w:t>
      </w:r>
      <w:r w:rsidRPr="0096073A">
        <w:rPr>
          <w:rFonts w:asciiTheme="minorHAnsi" w:hAnsiTheme="minorHAnsi"/>
          <w:sz w:val="22"/>
          <w:szCs w:val="22"/>
        </w:rPr>
        <w:t>niewadliwych.</w:t>
      </w:r>
    </w:p>
    <w:p w:rsidR="00C36E96" w:rsidRPr="0096073A" w:rsidRDefault="00C36E96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W przypadku niewykonania przez Sprzedawcę obowiązku, o którym mowa w ust. </w:t>
      </w:r>
      <w:r w:rsidR="00A62B4F">
        <w:rPr>
          <w:rFonts w:asciiTheme="minorHAnsi" w:hAnsiTheme="minorHAnsi"/>
          <w:sz w:val="22"/>
          <w:szCs w:val="22"/>
        </w:rPr>
        <w:t>4</w:t>
      </w:r>
      <w:r w:rsidRPr="0096073A">
        <w:rPr>
          <w:rFonts w:asciiTheme="minorHAnsi" w:hAnsiTheme="minorHAnsi"/>
          <w:sz w:val="22"/>
          <w:szCs w:val="22"/>
        </w:rPr>
        <w:t xml:space="preserve">. Kupujący jest uprawniony do odstąpienia od </w:t>
      </w:r>
      <w:r w:rsidR="00F8581F" w:rsidRPr="0096073A">
        <w:rPr>
          <w:rFonts w:asciiTheme="minorHAnsi" w:hAnsiTheme="minorHAnsi" w:cs="Arial"/>
          <w:sz w:val="22"/>
          <w:szCs w:val="22"/>
        </w:rPr>
        <w:t>zamówienia</w:t>
      </w:r>
      <w:r w:rsidRPr="0096073A">
        <w:rPr>
          <w:rFonts w:asciiTheme="minorHAnsi" w:hAnsiTheme="minorHAnsi"/>
          <w:sz w:val="22"/>
          <w:szCs w:val="22"/>
        </w:rPr>
        <w:t xml:space="preserve"> w części, w jakiej nie </w:t>
      </w:r>
      <w:r w:rsidR="00F8581F" w:rsidRPr="0096073A">
        <w:rPr>
          <w:rFonts w:asciiTheme="minorHAnsi" w:hAnsiTheme="minorHAnsi" w:cs="Arial"/>
          <w:sz w:val="22"/>
          <w:szCs w:val="22"/>
        </w:rPr>
        <w:t>zostało ono poprawnie wykonane</w:t>
      </w:r>
      <w:r w:rsidRPr="0096073A">
        <w:rPr>
          <w:rFonts w:asciiTheme="minorHAnsi" w:hAnsiTheme="minorHAnsi"/>
          <w:sz w:val="22"/>
          <w:szCs w:val="22"/>
        </w:rPr>
        <w:t>.</w:t>
      </w:r>
    </w:p>
    <w:p w:rsidR="001A35E8" w:rsidRPr="0096073A" w:rsidRDefault="00415135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Dowodem prawid</w:t>
      </w:r>
      <w:r w:rsidR="00760602" w:rsidRPr="0096073A">
        <w:rPr>
          <w:rFonts w:asciiTheme="minorHAnsi" w:hAnsiTheme="minorHAnsi"/>
          <w:sz w:val="22"/>
          <w:szCs w:val="22"/>
        </w:rPr>
        <w:t xml:space="preserve">łowego zrealizowania zamówienia, jak również podstawą do wystawienia faktury, </w:t>
      </w:r>
      <w:r w:rsidRPr="0096073A">
        <w:rPr>
          <w:rFonts w:asciiTheme="minorHAnsi" w:hAnsiTheme="minorHAnsi"/>
          <w:sz w:val="22"/>
          <w:szCs w:val="22"/>
        </w:rPr>
        <w:t>będzie pisemne potwierdzenie</w:t>
      </w:r>
      <w:r w:rsidR="000A112D" w:rsidRPr="0096073A">
        <w:rPr>
          <w:rFonts w:asciiTheme="minorHAnsi" w:hAnsiTheme="minorHAnsi"/>
          <w:sz w:val="22"/>
          <w:szCs w:val="22"/>
        </w:rPr>
        <w:t xml:space="preserve"> na fakturze</w:t>
      </w:r>
      <w:r w:rsidRPr="0096073A">
        <w:rPr>
          <w:rFonts w:asciiTheme="minorHAnsi" w:hAnsiTheme="minorHAnsi"/>
          <w:sz w:val="22"/>
          <w:szCs w:val="22"/>
        </w:rPr>
        <w:t xml:space="preserve">, dokonane przez upoważnionego pracownika Kupującego po weryfikacji ilości, </w:t>
      </w:r>
      <w:r w:rsidR="000079EF" w:rsidRPr="0096073A">
        <w:rPr>
          <w:rFonts w:asciiTheme="minorHAnsi" w:hAnsiTheme="minorHAnsi"/>
          <w:sz w:val="22"/>
          <w:szCs w:val="22"/>
        </w:rPr>
        <w:t>charakterystycznych parametrów</w:t>
      </w:r>
      <w:r w:rsidRPr="0096073A">
        <w:rPr>
          <w:rFonts w:asciiTheme="minorHAnsi" w:hAnsiTheme="minorHAnsi"/>
          <w:sz w:val="22"/>
          <w:szCs w:val="22"/>
        </w:rPr>
        <w:t xml:space="preserve"> i stanu dostarczonych </w:t>
      </w:r>
      <w:r w:rsidR="00150BDC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Pr="0096073A">
        <w:rPr>
          <w:rFonts w:asciiTheme="minorHAnsi" w:hAnsiTheme="minorHAnsi"/>
          <w:sz w:val="22"/>
          <w:szCs w:val="22"/>
        </w:rPr>
        <w:t>.</w:t>
      </w:r>
    </w:p>
    <w:p w:rsidR="0066255E" w:rsidRPr="0096073A" w:rsidRDefault="0066255E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Strony postanawiają, że chwilą wydania </w:t>
      </w:r>
      <w:r w:rsidR="00150BDC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ateriałów </w:t>
      </w:r>
      <w:r w:rsidR="00150BDC" w:rsidRPr="0096073A">
        <w:rPr>
          <w:rFonts w:asciiTheme="minorHAnsi" w:hAnsiTheme="minorHAnsi" w:cs="Arial"/>
          <w:sz w:val="22"/>
          <w:szCs w:val="22"/>
        </w:rPr>
        <w:t>W</w:t>
      </w:r>
      <w:r w:rsidR="00B32D95" w:rsidRPr="0096073A">
        <w:rPr>
          <w:rFonts w:asciiTheme="minorHAnsi" w:hAnsiTheme="minorHAnsi" w:cs="Arial"/>
          <w:sz w:val="22"/>
          <w:szCs w:val="22"/>
        </w:rPr>
        <w:t>arsztatowych</w:t>
      </w:r>
      <w:r w:rsidRPr="0096073A">
        <w:rPr>
          <w:rFonts w:asciiTheme="minorHAnsi" w:hAnsiTheme="minorHAnsi"/>
          <w:sz w:val="22"/>
          <w:szCs w:val="22"/>
        </w:rPr>
        <w:t xml:space="preserve"> Kupującemu jest ich wydanie w jego siedzibie lub innym miejscu przez niego wskazanym.</w:t>
      </w:r>
    </w:p>
    <w:p w:rsidR="00AF6478" w:rsidRPr="0096073A" w:rsidRDefault="00AF6478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Sprzedający jest zobowiązany do dostarczania </w:t>
      </w:r>
      <w:r w:rsidR="00150BDC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Pr="0096073A">
        <w:rPr>
          <w:rFonts w:asciiTheme="minorHAnsi" w:hAnsiTheme="minorHAnsi"/>
          <w:sz w:val="22"/>
          <w:szCs w:val="22"/>
        </w:rPr>
        <w:t xml:space="preserve"> objętych umową w sposób chroniący je przed uszkodzeniami, jakimi mogą ulec podczas transportu oraz w oryginalnych opakowaniach producenta. </w:t>
      </w:r>
    </w:p>
    <w:p w:rsidR="00AF6478" w:rsidRPr="0096073A" w:rsidRDefault="00AF6478" w:rsidP="00FE4835">
      <w:pPr>
        <w:numPr>
          <w:ilvl w:val="0"/>
          <w:numId w:val="4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W przypadku brak możliwości dostarczenia </w:t>
      </w:r>
      <w:r w:rsidR="007618AB" w:rsidRPr="0096073A">
        <w:rPr>
          <w:rFonts w:asciiTheme="minorHAnsi" w:hAnsiTheme="minorHAnsi"/>
          <w:sz w:val="22"/>
          <w:szCs w:val="22"/>
        </w:rPr>
        <w:t xml:space="preserve">materiałów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Pr="0096073A">
        <w:rPr>
          <w:rFonts w:asciiTheme="minorHAnsi" w:hAnsiTheme="minorHAnsi"/>
          <w:sz w:val="22"/>
          <w:szCs w:val="22"/>
        </w:rPr>
        <w:t xml:space="preserve"> wyszczególnionych w formularzu cenowym (załącznik nr 1), </w:t>
      </w:r>
      <w:r w:rsidR="002B2F58" w:rsidRPr="0096073A">
        <w:rPr>
          <w:rFonts w:asciiTheme="minorHAnsi" w:hAnsiTheme="minorHAnsi"/>
          <w:sz w:val="22"/>
          <w:szCs w:val="22"/>
        </w:rPr>
        <w:t xml:space="preserve">z przyczyn, za które nie ponosi odpowiedzialności, </w:t>
      </w:r>
      <w:r w:rsidRPr="0096073A">
        <w:rPr>
          <w:rFonts w:asciiTheme="minorHAnsi" w:hAnsiTheme="minorHAnsi"/>
          <w:sz w:val="22"/>
          <w:szCs w:val="22"/>
        </w:rPr>
        <w:t>Sprzedający może dostarczyć rzeczy o parametrach równorzędnych lub lepszych jakościowo, po uzyskaniu uprzedniej zgody Kupującego</w:t>
      </w:r>
      <w:r w:rsidR="002B2F58" w:rsidRPr="0096073A">
        <w:rPr>
          <w:rFonts w:asciiTheme="minorHAnsi" w:hAnsiTheme="minorHAnsi"/>
          <w:sz w:val="22"/>
          <w:szCs w:val="22"/>
        </w:rPr>
        <w:t xml:space="preserve">, wyrażonej w sposób wskazany w § 6. ust. </w:t>
      </w:r>
      <w:r w:rsidR="000079EF" w:rsidRPr="0096073A">
        <w:rPr>
          <w:rFonts w:asciiTheme="minorHAnsi" w:hAnsiTheme="minorHAnsi"/>
          <w:sz w:val="22"/>
          <w:szCs w:val="22"/>
        </w:rPr>
        <w:t>4</w:t>
      </w:r>
      <w:r w:rsidR="002B2F58" w:rsidRPr="0096073A">
        <w:rPr>
          <w:rFonts w:asciiTheme="minorHAnsi" w:hAnsiTheme="minorHAnsi"/>
          <w:sz w:val="22"/>
          <w:szCs w:val="22"/>
        </w:rPr>
        <w:t>.,</w:t>
      </w:r>
      <w:r w:rsidRPr="0096073A">
        <w:rPr>
          <w:rFonts w:asciiTheme="minorHAnsi" w:hAnsiTheme="minorHAnsi"/>
          <w:sz w:val="22"/>
          <w:szCs w:val="22"/>
        </w:rPr>
        <w:t xml:space="preserve"> na dokonanie takiej zmiany</w:t>
      </w:r>
      <w:r w:rsidR="00150BDC" w:rsidRPr="0096073A">
        <w:rPr>
          <w:rFonts w:asciiTheme="minorHAnsi" w:hAnsiTheme="minorHAnsi"/>
          <w:sz w:val="22"/>
          <w:szCs w:val="22"/>
        </w:rPr>
        <w:t>.</w:t>
      </w:r>
    </w:p>
    <w:p w:rsidR="0066255E" w:rsidRPr="0096073A" w:rsidRDefault="0066255E" w:rsidP="00C25295">
      <w:pPr>
        <w:spacing w:line="280" w:lineRule="exact"/>
        <w:ind w:left="567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:rsidR="00863F04" w:rsidRPr="0096073A" w:rsidRDefault="00863F04" w:rsidP="00C25295">
      <w:pPr>
        <w:spacing w:line="280" w:lineRule="exact"/>
        <w:ind w:left="567" w:hanging="567"/>
        <w:contextualSpacing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96073A">
        <w:rPr>
          <w:rFonts w:asciiTheme="minorHAnsi" w:hAnsiTheme="minorHAnsi"/>
          <w:b/>
          <w:sz w:val="22"/>
          <w:szCs w:val="22"/>
        </w:rPr>
        <w:t>§ 4</w:t>
      </w:r>
    </w:p>
    <w:p w:rsidR="00463D4F" w:rsidRPr="0096073A" w:rsidRDefault="00463D4F" w:rsidP="00FE4835">
      <w:pPr>
        <w:numPr>
          <w:ilvl w:val="0"/>
          <w:numId w:val="3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Sprzedawca zapłaci Kupującemu karę umowną w wysokości </w:t>
      </w:r>
      <w:r w:rsidR="00583FF2" w:rsidRPr="0096073A">
        <w:rPr>
          <w:rFonts w:asciiTheme="minorHAnsi" w:hAnsiTheme="minorHAnsi"/>
          <w:sz w:val="22"/>
          <w:szCs w:val="22"/>
        </w:rPr>
        <w:t>2</w:t>
      </w:r>
      <w:r w:rsidRPr="0096073A">
        <w:rPr>
          <w:rFonts w:asciiTheme="minorHAnsi" w:hAnsiTheme="minorHAnsi"/>
          <w:sz w:val="22"/>
          <w:szCs w:val="22"/>
        </w:rPr>
        <w:t xml:space="preserve"> % kwoty wskazanej w § 2. ust. 1. za każdy dzień opóźnienia w</w:t>
      </w:r>
      <w:r w:rsidR="00A71F72" w:rsidRPr="0096073A">
        <w:rPr>
          <w:rFonts w:asciiTheme="minorHAnsi" w:hAnsiTheme="minorHAnsi"/>
          <w:sz w:val="22"/>
          <w:szCs w:val="22"/>
        </w:rPr>
        <w:t xml:space="preserve"> wykonaniu</w:t>
      </w:r>
      <w:r w:rsidRPr="0096073A">
        <w:rPr>
          <w:rFonts w:asciiTheme="minorHAnsi" w:hAnsiTheme="minorHAnsi"/>
          <w:sz w:val="22"/>
          <w:szCs w:val="22"/>
        </w:rPr>
        <w:t xml:space="preserve"> zamówienia lub naruszenia obowiązku, o którym mowa w §  3. ust. </w:t>
      </w:r>
      <w:r w:rsidR="00A62B4F">
        <w:rPr>
          <w:rFonts w:asciiTheme="minorHAnsi" w:hAnsiTheme="minorHAnsi"/>
          <w:sz w:val="22"/>
          <w:szCs w:val="22"/>
        </w:rPr>
        <w:t>4</w:t>
      </w:r>
      <w:r w:rsidRPr="0096073A">
        <w:rPr>
          <w:rFonts w:asciiTheme="minorHAnsi" w:hAnsiTheme="minorHAnsi"/>
          <w:sz w:val="22"/>
          <w:szCs w:val="22"/>
        </w:rPr>
        <w:t>.</w:t>
      </w:r>
    </w:p>
    <w:p w:rsidR="00B36882" w:rsidRPr="0096073A" w:rsidRDefault="00B36882" w:rsidP="00FE4835">
      <w:pPr>
        <w:numPr>
          <w:ilvl w:val="0"/>
          <w:numId w:val="3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Sprzedawca zapłaci Kupującemu karę umowną w wysokości </w:t>
      </w:r>
      <w:r w:rsidR="00583FF2" w:rsidRPr="0096073A">
        <w:rPr>
          <w:rFonts w:asciiTheme="minorHAnsi" w:hAnsiTheme="minorHAnsi"/>
          <w:sz w:val="22"/>
          <w:szCs w:val="22"/>
        </w:rPr>
        <w:t>15</w:t>
      </w:r>
      <w:r w:rsidRPr="0096073A">
        <w:rPr>
          <w:rFonts w:asciiTheme="minorHAnsi" w:hAnsiTheme="minorHAnsi"/>
          <w:sz w:val="22"/>
          <w:szCs w:val="22"/>
        </w:rPr>
        <w:t xml:space="preserve"> % kwoty wskazanej w § 2. ust. 1.  w przypadku odstąpienia przez Kupującego od u</w:t>
      </w:r>
      <w:r w:rsidR="000079EF" w:rsidRPr="0096073A">
        <w:rPr>
          <w:rFonts w:asciiTheme="minorHAnsi" w:hAnsiTheme="minorHAnsi"/>
          <w:sz w:val="22"/>
          <w:szCs w:val="22"/>
        </w:rPr>
        <w:t xml:space="preserve">mowy na podstawie § 3. ust. </w:t>
      </w:r>
      <w:r w:rsidR="00A62B4F">
        <w:rPr>
          <w:rFonts w:asciiTheme="minorHAnsi" w:hAnsiTheme="minorHAnsi"/>
          <w:sz w:val="22"/>
          <w:szCs w:val="22"/>
        </w:rPr>
        <w:t>5</w:t>
      </w:r>
      <w:r w:rsidR="000079EF" w:rsidRPr="0096073A">
        <w:rPr>
          <w:rFonts w:asciiTheme="minorHAnsi" w:hAnsiTheme="minorHAnsi"/>
          <w:sz w:val="22"/>
          <w:szCs w:val="22"/>
        </w:rPr>
        <w:t>. l</w:t>
      </w:r>
      <w:r w:rsidRPr="0096073A">
        <w:rPr>
          <w:rFonts w:asciiTheme="minorHAnsi" w:hAnsiTheme="minorHAnsi"/>
          <w:sz w:val="22"/>
          <w:szCs w:val="22"/>
        </w:rPr>
        <w:t xml:space="preserve">ub § 5. ust. 4. umowy. </w:t>
      </w:r>
    </w:p>
    <w:p w:rsidR="001B3F05" w:rsidRPr="0096073A" w:rsidRDefault="001B3F05" w:rsidP="00FE4835">
      <w:pPr>
        <w:numPr>
          <w:ilvl w:val="0"/>
          <w:numId w:val="3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W przypadku gdy kara umowna, o której mowa w ust.</w:t>
      </w:r>
      <w:r w:rsidR="003C7A9D" w:rsidRPr="0096073A">
        <w:rPr>
          <w:rFonts w:asciiTheme="minorHAnsi" w:hAnsiTheme="minorHAnsi"/>
          <w:sz w:val="22"/>
          <w:szCs w:val="22"/>
        </w:rPr>
        <w:t>1</w:t>
      </w:r>
      <w:r w:rsidRPr="0096073A">
        <w:rPr>
          <w:rFonts w:asciiTheme="minorHAnsi" w:hAnsiTheme="minorHAnsi"/>
          <w:sz w:val="22"/>
          <w:szCs w:val="22"/>
        </w:rPr>
        <w:t xml:space="preserve"> powyżej nie pokryje w całości szkody poniesionej przez </w:t>
      </w:r>
      <w:r w:rsidR="003C7A9D" w:rsidRPr="0096073A">
        <w:rPr>
          <w:rFonts w:asciiTheme="minorHAnsi" w:hAnsiTheme="minorHAnsi"/>
          <w:sz w:val="22"/>
          <w:szCs w:val="22"/>
        </w:rPr>
        <w:t xml:space="preserve">Kupującego, </w:t>
      </w:r>
      <w:r w:rsidRPr="0096073A">
        <w:rPr>
          <w:rFonts w:asciiTheme="minorHAnsi" w:hAnsiTheme="minorHAnsi"/>
          <w:sz w:val="22"/>
          <w:szCs w:val="22"/>
        </w:rPr>
        <w:t xml:space="preserve">uprawniony on będzie do żądania zapłaty odszkodowania do </w:t>
      </w:r>
      <w:r w:rsidR="00D03D97" w:rsidRPr="0096073A">
        <w:rPr>
          <w:rFonts w:asciiTheme="minorHAnsi" w:hAnsiTheme="minorHAnsi"/>
          <w:sz w:val="22"/>
          <w:szCs w:val="22"/>
        </w:rPr>
        <w:t>w pełnej</w:t>
      </w:r>
      <w:r w:rsidR="0066255E" w:rsidRPr="0096073A">
        <w:rPr>
          <w:rFonts w:asciiTheme="minorHAnsi" w:hAnsiTheme="minorHAnsi"/>
          <w:sz w:val="22"/>
          <w:szCs w:val="22"/>
        </w:rPr>
        <w:t xml:space="preserve"> wysokości</w:t>
      </w:r>
      <w:r w:rsidRPr="0096073A">
        <w:rPr>
          <w:rFonts w:asciiTheme="minorHAnsi" w:hAnsiTheme="minorHAnsi"/>
          <w:sz w:val="22"/>
          <w:szCs w:val="22"/>
        </w:rPr>
        <w:t xml:space="preserve"> szkody. </w:t>
      </w:r>
    </w:p>
    <w:p w:rsidR="001A35E8" w:rsidRDefault="001A35E8" w:rsidP="00C25295">
      <w:p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96073A" w:rsidRPr="0096073A" w:rsidRDefault="0096073A" w:rsidP="00C25295">
      <w:p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1B3F05" w:rsidRPr="0096073A" w:rsidRDefault="001B3F05" w:rsidP="00C25295">
      <w:pPr>
        <w:spacing w:line="280" w:lineRule="exact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96073A">
        <w:rPr>
          <w:rFonts w:asciiTheme="minorHAnsi" w:hAnsiTheme="minorHAnsi"/>
          <w:b/>
          <w:sz w:val="22"/>
          <w:szCs w:val="22"/>
        </w:rPr>
        <w:t>§ 5</w:t>
      </w:r>
    </w:p>
    <w:p w:rsidR="003C7A9D" w:rsidRPr="0096073A" w:rsidRDefault="00B61117" w:rsidP="00FE4835">
      <w:pPr>
        <w:numPr>
          <w:ilvl w:val="0"/>
          <w:numId w:val="5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lastRenderedPageBreak/>
        <w:t xml:space="preserve">Sprzedawca </w:t>
      </w:r>
      <w:r w:rsidR="00760602" w:rsidRPr="0096073A">
        <w:rPr>
          <w:rFonts w:asciiTheme="minorHAnsi" w:hAnsiTheme="minorHAnsi"/>
          <w:sz w:val="22"/>
          <w:szCs w:val="22"/>
        </w:rPr>
        <w:t>ponosi odpowiedzialność z tytułu rękojmi rzeczy sprzedanych.</w:t>
      </w:r>
    </w:p>
    <w:p w:rsidR="00B61117" w:rsidRPr="0096073A" w:rsidRDefault="00B61117" w:rsidP="00FE4835">
      <w:pPr>
        <w:numPr>
          <w:ilvl w:val="0"/>
          <w:numId w:val="5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Strony postanawiają, że w przypadku wystąpienia wady w rzeczy sprzedanej, Sprzedawca jest </w:t>
      </w:r>
      <w:r w:rsidR="00481058" w:rsidRPr="0096073A">
        <w:rPr>
          <w:rFonts w:asciiTheme="minorHAnsi" w:hAnsiTheme="minorHAnsi"/>
          <w:sz w:val="22"/>
          <w:szCs w:val="22"/>
        </w:rPr>
        <w:t xml:space="preserve">zobowiązany </w:t>
      </w:r>
      <w:r w:rsidRPr="0096073A">
        <w:rPr>
          <w:rFonts w:asciiTheme="minorHAnsi" w:hAnsiTheme="minorHAnsi"/>
          <w:sz w:val="22"/>
          <w:szCs w:val="22"/>
        </w:rPr>
        <w:t xml:space="preserve">na żądanie Kupującego wymienić ją na nową, wolną od wad, nie przysługuje mu zaś uprawnienie do </w:t>
      </w:r>
      <w:r w:rsidR="001D77FA" w:rsidRPr="0096073A">
        <w:rPr>
          <w:rFonts w:asciiTheme="minorHAnsi" w:hAnsiTheme="minorHAnsi"/>
          <w:sz w:val="22"/>
          <w:szCs w:val="22"/>
        </w:rPr>
        <w:t>usuwania wad</w:t>
      </w:r>
      <w:r w:rsidRPr="0096073A">
        <w:rPr>
          <w:rFonts w:asciiTheme="minorHAnsi" w:hAnsiTheme="minorHAnsi"/>
          <w:sz w:val="22"/>
          <w:szCs w:val="22"/>
        </w:rPr>
        <w:t xml:space="preserve"> rzeczy.</w:t>
      </w:r>
    </w:p>
    <w:p w:rsidR="00B61117" w:rsidRPr="0096073A" w:rsidRDefault="00B61117" w:rsidP="00FE4835">
      <w:pPr>
        <w:numPr>
          <w:ilvl w:val="0"/>
          <w:numId w:val="5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Sprzedawca w wypadku wskazanym w ust. 2. obowiązany jest wymienić </w:t>
      </w:r>
      <w:r w:rsidR="0004428F" w:rsidRPr="0096073A">
        <w:rPr>
          <w:rFonts w:asciiTheme="minorHAnsi" w:hAnsiTheme="minorHAnsi" w:cs="Arial"/>
          <w:sz w:val="22"/>
          <w:szCs w:val="22"/>
        </w:rPr>
        <w:t>M</w:t>
      </w:r>
      <w:r w:rsidR="00583FF2" w:rsidRPr="0096073A">
        <w:rPr>
          <w:rFonts w:asciiTheme="minorHAnsi" w:hAnsiTheme="minorHAnsi" w:cs="Arial"/>
          <w:sz w:val="22"/>
          <w:szCs w:val="22"/>
        </w:rPr>
        <w:t xml:space="preserve">ateriały </w:t>
      </w:r>
      <w:r w:rsidR="00A27FB2">
        <w:rPr>
          <w:rFonts w:asciiTheme="minorHAnsi" w:hAnsiTheme="minorHAnsi" w:cs="Arial"/>
          <w:sz w:val="22"/>
          <w:szCs w:val="22"/>
        </w:rPr>
        <w:t>Budowlan</w:t>
      </w:r>
      <w:r w:rsidR="00A27FB2" w:rsidRPr="0096073A">
        <w:rPr>
          <w:rFonts w:asciiTheme="minorHAnsi" w:hAnsiTheme="minorHAnsi" w:cs="Arial"/>
          <w:sz w:val="22"/>
          <w:szCs w:val="22"/>
        </w:rPr>
        <w:t>ych</w:t>
      </w:r>
      <w:r w:rsidRPr="0096073A">
        <w:rPr>
          <w:rFonts w:asciiTheme="minorHAnsi" w:hAnsiTheme="minorHAnsi"/>
          <w:sz w:val="22"/>
          <w:szCs w:val="22"/>
        </w:rPr>
        <w:t xml:space="preserve"> wadliw</w:t>
      </w:r>
      <w:r w:rsidR="00583FF2" w:rsidRPr="0096073A">
        <w:rPr>
          <w:rFonts w:asciiTheme="minorHAnsi" w:hAnsiTheme="minorHAnsi"/>
          <w:sz w:val="22"/>
          <w:szCs w:val="22"/>
        </w:rPr>
        <w:t>e</w:t>
      </w:r>
      <w:r w:rsidRPr="0096073A">
        <w:rPr>
          <w:rFonts w:asciiTheme="minorHAnsi" w:hAnsiTheme="minorHAnsi"/>
          <w:sz w:val="22"/>
          <w:szCs w:val="22"/>
        </w:rPr>
        <w:t xml:space="preserve"> na woln</w:t>
      </w:r>
      <w:r w:rsidR="00583FF2" w:rsidRPr="0096073A">
        <w:rPr>
          <w:rFonts w:asciiTheme="minorHAnsi" w:hAnsiTheme="minorHAnsi"/>
          <w:sz w:val="22"/>
          <w:szCs w:val="22"/>
        </w:rPr>
        <w:t>e</w:t>
      </w:r>
      <w:r w:rsidRPr="0096073A">
        <w:rPr>
          <w:rFonts w:asciiTheme="minorHAnsi" w:hAnsiTheme="minorHAnsi"/>
          <w:sz w:val="22"/>
          <w:szCs w:val="22"/>
        </w:rPr>
        <w:t xml:space="preserve"> od wad w terminie 3 dni roboczych.</w:t>
      </w:r>
    </w:p>
    <w:p w:rsidR="00B36882" w:rsidRPr="0096073A" w:rsidRDefault="00B36882" w:rsidP="00FE4835">
      <w:pPr>
        <w:numPr>
          <w:ilvl w:val="0"/>
          <w:numId w:val="5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W przypadku niewykonania przez Sprzedawcę obowiązku, o którym mowa w ust. 3. Kupujący jest uprawniony do odstąpienia od umowy w części, w jakiej nie została ona jeszcze wykonana.</w:t>
      </w:r>
    </w:p>
    <w:p w:rsidR="001B3F05" w:rsidRPr="0096073A" w:rsidRDefault="001B3F05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863F04" w:rsidRPr="0096073A" w:rsidRDefault="00863F04" w:rsidP="00C25295">
      <w:pPr>
        <w:spacing w:line="280" w:lineRule="exact"/>
        <w:ind w:left="567" w:hanging="567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96073A">
        <w:rPr>
          <w:rFonts w:asciiTheme="minorHAnsi" w:hAnsiTheme="minorHAnsi"/>
          <w:b/>
          <w:sz w:val="22"/>
          <w:szCs w:val="22"/>
        </w:rPr>
        <w:t xml:space="preserve">§ </w:t>
      </w:r>
      <w:r w:rsidR="001D77FA" w:rsidRPr="0096073A">
        <w:rPr>
          <w:rFonts w:asciiTheme="minorHAnsi" w:hAnsiTheme="minorHAnsi"/>
          <w:b/>
          <w:sz w:val="22"/>
          <w:szCs w:val="22"/>
        </w:rPr>
        <w:t>6</w:t>
      </w:r>
    </w:p>
    <w:p w:rsidR="00AE283E" w:rsidRPr="0096073A" w:rsidRDefault="00AE283E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Umowa zostaje zawarta na okres od dnia </w:t>
      </w:r>
      <w:r w:rsidR="000A112D" w:rsidRPr="0096073A">
        <w:rPr>
          <w:rFonts w:asciiTheme="minorHAnsi" w:hAnsiTheme="minorHAnsi"/>
          <w:sz w:val="22"/>
          <w:szCs w:val="22"/>
        </w:rPr>
        <w:t xml:space="preserve">podpisania umowy </w:t>
      </w:r>
      <w:r w:rsidRPr="0096073A">
        <w:rPr>
          <w:rFonts w:asciiTheme="minorHAnsi" w:hAnsiTheme="minorHAnsi"/>
          <w:sz w:val="22"/>
          <w:szCs w:val="22"/>
        </w:rPr>
        <w:t xml:space="preserve">do dnia </w:t>
      </w:r>
      <w:r w:rsidR="00BC75F7">
        <w:rPr>
          <w:rFonts w:asciiTheme="minorHAnsi" w:hAnsiTheme="minorHAnsi"/>
          <w:sz w:val="22"/>
          <w:szCs w:val="22"/>
        </w:rPr>
        <w:t>31.03.2018r</w:t>
      </w:r>
      <w:r w:rsidR="000A112D" w:rsidRPr="0096073A">
        <w:rPr>
          <w:rFonts w:asciiTheme="minorHAnsi" w:hAnsiTheme="minorHAnsi"/>
          <w:sz w:val="22"/>
          <w:szCs w:val="22"/>
        </w:rPr>
        <w:t>.</w:t>
      </w:r>
      <w:r w:rsidRPr="0096073A">
        <w:rPr>
          <w:rFonts w:asciiTheme="minorHAnsi" w:hAnsiTheme="minorHAnsi"/>
          <w:sz w:val="22"/>
          <w:szCs w:val="22"/>
        </w:rPr>
        <w:t xml:space="preserve"> albo do wyczerpania </w:t>
      </w:r>
      <w:r w:rsidR="00B66D49" w:rsidRPr="0096073A">
        <w:rPr>
          <w:rFonts w:asciiTheme="minorHAnsi" w:hAnsiTheme="minorHAnsi"/>
          <w:sz w:val="22"/>
          <w:szCs w:val="22"/>
        </w:rPr>
        <w:t>kwoty</w:t>
      </w:r>
      <w:r w:rsidRPr="0096073A">
        <w:rPr>
          <w:rFonts w:asciiTheme="minorHAnsi" w:hAnsiTheme="minorHAnsi"/>
          <w:sz w:val="22"/>
          <w:szCs w:val="22"/>
        </w:rPr>
        <w:t>, o któr</w:t>
      </w:r>
      <w:r w:rsidR="00B66D49" w:rsidRPr="0096073A">
        <w:rPr>
          <w:rFonts w:asciiTheme="minorHAnsi" w:hAnsiTheme="minorHAnsi"/>
          <w:sz w:val="22"/>
          <w:szCs w:val="22"/>
        </w:rPr>
        <w:t>ej</w:t>
      </w:r>
      <w:r w:rsidRPr="0096073A">
        <w:rPr>
          <w:rFonts w:asciiTheme="minorHAnsi" w:hAnsiTheme="minorHAnsi"/>
          <w:sz w:val="22"/>
          <w:szCs w:val="22"/>
        </w:rPr>
        <w:t xml:space="preserve"> mowa w § </w:t>
      </w:r>
      <w:r w:rsidR="00B66D49" w:rsidRPr="0096073A">
        <w:rPr>
          <w:rFonts w:asciiTheme="minorHAnsi" w:hAnsiTheme="minorHAnsi"/>
          <w:sz w:val="22"/>
          <w:szCs w:val="22"/>
        </w:rPr>
        <w:t>2</w:t>
      </w:r>
      <w:r w:rsidRPr="0096073A">
        <w:rPr>
          <w:rFonts w:asciiTheme="minorHAnsi" w:hAnsiTheme="minorHAnsi"/>
          <w:sz w:val="22"/>
          <w:szCs w:val="22"/>
        </w:rPr>
        <w:t>. ust. 1.</w:t>
      </w:r>
    </w:p>
    <w:p w:rsidR="001D77FA" w:rsidRPr="0096073A" w:rsidRDefault="001D77FA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Kupujący może wypowiedzieć niniejszą umow</w:t>
      </w:r>
      <w:r w:rsidR="00671F08" w:rsidRPr="0096073A">
        <w:rPr>
          <w:rFonts w:asciiTheme="minorHAnsi" w:hAnsiTheme="minorHAnsi"/>
          <w:sz w:val="22"/>
          <w:szCs w:val="22"/>
        </w:rPr>
        <w:t>ę</w:t>
      </w:r>
      <w:r w:rsidRPr="0096073A">
        <w:rPr>
          <w:rFonts w:asciiTheme="minorHAnsi" w:hAnsiTheme="minorHAnsi"/>
          <w:sz w:val="22"/>
          <w:szCs w:val="22"/>
        </w:rPr>
        <w:t xml:space="preserve"> w każdym czasie ze skutkiem natychmiastowym bez podawania przyczyn.</w:t>
      </w:r>
    </w:p>
    <w:p w:rsidR="00760602" w:rsidRPr="0096073A" w:rsidRDefault="00760602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W przypadku wypowiedzenia umowy, jak również w przypadku gdy Kupujący nie złoży zamówienia na dostarczenie rzeczy</w:t>
      </w:r>
      <w:r w:rsidR="00671F08" w:rsidRPr="0096073A">
        <w:rPr>
          <w:rFonts w:asciiTheme="minorHAnsi" w:hAnsiTheme="minorHAnsi"/>
          <w:sz w:val="22"/>
          <w:szCs w:val="22"/>
        </w:rPr>
        <w:t>,</w:t>
      </w:r>
      <w:r w:rsidRPr="0096073A">
        <w:rPr>
          <w:rFonts w:asciiTheme="minorHAnsi" w:hAnsiTheme="minorHAnsi"/>
          <w:sz w:val="22"/>
          <w:szCs w:val="22"/>
        </w:rPr>
        <w:t xml:space="preserve"> Sprzedawcy nie będą służyły żadne roszczenia odszkodowawcze, a w szczególności roszczenia o odszkodowanie z tytułu utraconych korzyści. </w:t>
      </w:r>
    </w:p>
    <w:p w:rsidR="00863F04" w:rsidRPr="0096073A" w:rsidRDefault="00863F04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Wszelkie oświadczenia, zawiadomienia oraz zgłoszenia Stron winny być dokonywane wyłącznie w formie pisemnej z dowodem doręczenia ich drugiej </w:t>
      </w:r>
      <w:r w:rsidR="00671F08" w:rsidRPr="0096073A">
        <w:rPr>
          <w:rFonts w:asciiTheme="minorHAnsi" w:hAnsiTheme="minorHAnsi"/>
          <w:sz w:val="22"/>
          <w:szCs w:val="22"/>
        </w:rPr>
        <w:t>Stronie pod rygorem nieważności.</w:t>
      </w:r>
    </w:p>
    <w:p w:rsidR="008C7427" w:rsidRPr="0096073A" w:rsidRDefault="008C7427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6073A">
        <w:rPr>
          <w:rFonts w:asciiTheme="minorHAnsi" w:hAnsiTheme="minorHAnsi" w:cs="Arial"/>
          <w:sz w:val="22"/>
          <w:szCs w:val="22"/>
        </w:rPr>
        <w:t xml:space="preserve">Sprzedawca nie może – pod rygorem nieważności – dokonywać bez pisemnej zgody Kupującego przelewu (cesji) wierzytelności Sprzedawcy wobec Kupującego, wynikających z niniejszej umowy, na rzecz osób trzecich. </w:t>
      </w:r>
    </w:p>
    <w:p w:rsidR="00E74D73" w:rsidRPr="0096073A" w:rsidRDefault="00E74D73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6073A">
        <w:rPr>
          <w:rFonts w:asciiTheme="minorHAnsi" w:hAnsiTheme="minorHAnsi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A31B13" w:rsidRPr="0096073A">
        <w:rPr>
          <w:rFonts w:asciiTheme="minorHAnsi" w:hAnsiTheme="minorHAnsi" w:cs="Arial"/>
          <w:sz w:val="22"/>
          <w:szCs w:val="22"/>
        </w:rPr>
        <w:t>Kupujący</w:t>
      </w:r>
      <w:r w:rsidRPr="0096073A">
        <w:rPr>
          <w:rFonts w:asciiTheme="minorHAnsi" w:hAnsiTheme="minorHAnsi" w:cs="Arial"/>
          <w:sz w:val="22"/>
          <w:szCs w:val="22"/>
        </w:rPr>
        <w:t xml:space="preserve"> może odstąpić od umowy w terminie 30 dni od powzięcia wiadomości o powyższych okolicznościach. </w:t>
      </w:r>
    </w:p>
    <w:p w:rsidR="00863F04" w:rsidRPr="0096073A" w:rsidRDefault="00863F04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Zmiany i uzupełnienia </w:t>
      </w:r>
      <w:r w:rsidR="00A61BB1" w:rsidRPr="0096073A">
        <w:rPr>
          <w:rFonts w:asciiTheme="minorHAnsi" w:hAnsiTheme="minorHAnsi"/>
          <w:sz w:val="22"/>
          <w:szCs w:val="22"/>
        </w:rPr>
        <w:t>u</w:t>
      </w:r>
      <w:r w:rsidRPr="0096073A">
        <w:rPr>
          <w:rFonts w:asciiTheme="minorHAnsi" w:hAnsiTheme="minorHAnsi"/>
          <w:sz w:val="22"/>
          <w:szCs w:val="22"/>
        </w:rPr>
        <w:t>mowy wymagają formy pisemnej pod rygorem nieważności.</w:t>
      </w:r>
    </w:p>
    <w:p w:rsidR="00760602" w:rsidRPr="0096073A" w:rsidRDefault="00760602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Wyłącza się ogóle wzorce umowne, obowiązujące w przedsiębiorstwie Sprzedającego. </w:t>
      </w:r>
    </w:p>
    <w:p w:rsidR="007E3E3D" w:rsidRPr="0096073A" w:rsidRDefault="00863F04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W granicach wyznaczonych przez bezwzględnie obowiązujące przepisy prawa, nieważność jakiejkolwiek części </w:t>
      </w:r>
      <w:r w:rsidR="00A61BB1" w:rsidRPr="0096073A">
        <w:rPr>
          <w:rFonts w:asciiTheme="minorHAnsi" w:hAnsiTheme="minorHAnsi"/>
          <w:sz w:val="22"/>
          <w:szCs w:val="22"/>
        </w:rPr>
        <w:t>u</w:t>
      </w:r>
      <w:r w:rsidRPr="0096073A">
        <w:rPr>
          <w:rFonts w:asciiTheme="minorHAnsi" w:hAnsiTheme="minorHAnsi"/>
          <w:sz w:val="22"/>
          <w:szCs w:val="22"/>
        </w:rPr>
        <w:t>mowy, pozostaje bez wpływu na ważność jej pozostałej części. W przypadku zaistnienia takiej sytuacji Strony zastąpią takie postanowienia ważnymi postanowieniami wywołują</w:t>
      </w:r>
      <w:r w:rsidR="00A61BB1" w:rsidRPr="0096073A">
        <w:rPr>
          <w:rFonts w:asciiTheme="minorHAnsi" w:hAnsiTheme="minorHAnsi"/>
          <w:sz w:val="22"/>
          <w:szCs w:val="22"/>
        </w:rPr>
        <w:t xml:space="preserve">cymi </w:t>
      </w:r>
      <w:r w:rsidR="00481058" w:rsidRPr="0096073A">
        <w:rPr>
          <w:rFonts w:asciiTheme="minorHAnsi" w:hAnsiTheme="minorHAnsi"/>
          <w:sz w:val="22"/>
          <w:szCs w:val="22"/>
        </w:rPr>
        <w:t>taki sam skutek</w:t>
      </w:r>
      <w:r w:rsidR="00A61BB1" w:rsidRPr="0096073A">
        <w:rPr>
          <w:rFonts w:asciiTheme="minorHAnsi" w:hAnsiTheme="minorHAnsi"/>
          <w:sz w:val="22"/>
          <w:szCs w:val="22"/>
        </w:rPr>
        <w:t>.</w:t>
      </w:r>
    </w:p>
    <w:p w:rsidR="007E3E3D" w:rsidRPr="0096073A" w:rsidRDefault="00555A3E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W sprawach </w:t>
      </w:r>
      <w:r w:rsidRPr="0096073A">
        <w:rPr>
          <w:rFonts w:asciiTheme="minorHAnsi" w:hAnsiTheme="minorHAnsi" w:cs="Arial"/>
          <w:sz w:val="22"/>
          <w:szCs w:val="22"/>
        </w:rPr>
        <w:t>nie</w:t>
      </w:r>
      <w:r w:rsidR="007E3E3D" w:rsidRPr="0096073A">
        <w:rPr>
          <w:rFonts w:asciiTheme="minorHAnsi" w:hAnsiTheme="minorHAnsi" w:cs="Arial"/>
          <w:sz w:val="22"/>
          <w:szCs w:val="22"/>
        </w:rPr>
        <w:t>uregulowanych</w:t>
      </w:r>
      <w:r w:rsidR="007E3E3D" w:rsidRPr="0096073A">
        <w:rPr>
          <w:rFonts w:asciiTheme="minorHAnsi" w:hAnsiTheme="minorHAnsi"/>
          <w:sz w:val="22"/>
          <w:szCs w:val="22"/>
        </w:rPr>
        <w:t xml:space="preserve"> Umową zastosowanie mają przepisy prawa polskiego a w szczególności Kodeksu cywilnego.</w:t>
      </w:r>
    </w:p>
    <w:p w:rsidR="00A61BB1" w:rsidRPr="0096073A" w:rsidRDefault="00CA2E89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Ewentualne spory mogące powstać między Stronami w związku z przedmiotem niniejszej umowy oraz / lub na tle wykonania jej postanowień, rozpoznawane i rozstrzygane będą przez sądy powszechne, właściwe miejscowo dla siedziby </w:t>
      </w:r>
      <w:r w:rsidR="00A61BB1" w:rsidRPr="0096073A">
        <w:rPr>
          <w:rFonts w:asciiTheme="minorHAnsi" w:hAnsiTheme="minorHAnsi"/>
          <w:sz w:val="22"/>
          <w:szCs w:val="22"/>
        </w:rPr>
        <w:t xml:space="preserve">Kupującego. </w:t>
      </w:r>
      <w:r w:rsidR="007E3E3D" w:rsidRPr="0096073A">
        <w:rPr>
          <w:rFonts w:asciiTheme="minorHAnsi" w:hAnsiTheme="minorHAnsi"/>
          <w:sz w:val="22"/>
          <w:szCs w:val="22"/>
        </w:rPr>
        <w:t xml:space="preserve"> </w:t>
      </w:r>
    </w:p>
    <w:p w:rsidR="00863F04" w:rsidRPr="0096073A" w:rsidRDefault="00863F04" w:rsidP="00FE4835">
      <w:pPr>
        <w:numPr>
          <w:ilvl w:val="0"/>
          <w:numId w:val="2"/>
        </w:numPr>
        <w:spacing w:line="280" w:lineRule="exac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 xml:space="preserve">Umowę sporządzono w </w:t>
      </w:r>
      <w:r w:rsidR="002B5E44">
        <w:rPr>
          <w:rFonts w:asciiTheme="minorHAnsi" w:hAnsiTheme="minorHAnsi"/>
          <w:sz w:val="22"/>
          <w:szCs w:val="22"/>
        </w:rPr>
        <w:t>trzech</w:t>
      </w:r>
      <w:r w:rsidR="00555A3E" w:rsidRPr="0096073A">
        <w:rPr>
          <w:rFonts w:asciiTheme="minorHAnsi" w:hAnsiTheme="minorHAnsi" w:cs="Arial"/>
          <w:sz w:val="22"/>
          <w:szCs w:val="22"/>
        </w:rPr>
        <w:t>,</w:t>
      </w:r>
      <w:r w:rsidRPr="0096073A">
        <w:rPr>
          <w:rFonts w:asciiTheme="minorHAnsi" w:hAnsiTheme="minorHAnsi"/>
          <w:sz w:val="22"/>
          <w:szCs w:val="22"/>
        </w:rPr>
        <w:t xml:space="preserve"> jednobrzmiących egzemplarzach, jednym dla Sprzedawcy </w:t>
      </w:r>
      <w:r w:rsidR="00555A3E" w:rsidRPr="0096073A">
        <w:rPr>
          <w:rFonts w:asciiTheme="minorHAnsi" w:hAnsiTheme="minorHAnsi" w:cs="Arial"/>
          <w:sz w:val="22"/>
          <w:szCs w:val="22"/>
        </w:rPr>
        <w:t xml:space="preserve">oraz </w:t>
      </w:r>
      <w:r w:rsidR="002B5E44">
        <w:rPr>
          <w:rFonts w:asciiTheme="minorHAnsi" w:hAnsiTheme="minorHAnsi" w:cs="Arial"/>
          <w:sz w:val="22"/>
          <w:szCs w:val="22"/>
        </w:rPr>
        <w:t>dwóch</w:t>
      </w:r>
      <w:r w:rsidRPr="0096073A">
        <w:rPr>
          <w:rFonts w:asciiTheme="minorHAnsi" w:hAnsiTheme="minorHAnsi"/>
          <w:sz w:val="22"/>
          <w:szCs w:val="22"/>
        </w:rPr>
        <w:t xml:space="preserve"> dla Kupującego.</w:t>
      </w:r>
    </w:p>
    <w:p w:rsidR="00AD664E" w:rsidRPr="0096073A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AD664E" w:rsidRPr="0096073A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AD664E" w:rsidRPr="0096073A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AD664E" w:rsidRPr="0096073A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AD664E" w:rsidRPr="0096073A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AD664E" w:rsidRPr="0096073A" w:rsidRDefault="00AD664E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863F04" w:rsidRPr="0096073A" w:rsidRDefault="00863F04" w:rsidP="00C25295">
      <w:pPr>
        <w:spacing w:line="2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:rsidR="00863F04" w:rsidRPr="0096073A" w:rsidRDefault="00863F04" w:rsidP="00C25295">
      <w:pPr>
        <w:spacing w:line="280" w:lineRule="exact"/>
        <w:contextualSpacing/>
        <w:jc w:val="center"/>
        <w:rPr>
          <w:rFonts w:asciiTheme="minorHAnsi" w:hAnsiTheme="minorHAnsi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...............................................................                           ...............................................................</w:t>
      </w:r>
    </w:p>
    <w:p w:rsidR="006221B9" w:rsidRPr="0096073A" w:rsidRDefault="00863F04" w:rsidP="002A25D0">
      <w:pPr>
        <w:spacing w:line="280" w:lineRule="exact"/>
        <w:contextualSpacing/>
        <w:jc w:val="center"/>
        <w:rPr>
          <w:rFonts w:asciiTheme="minorHAnsi" w:hAnsiTheme="minorHAnsi" w:cs="Arial"/>
          <w:sz w:val="22"/>
          <w:szCs w:val="22"/>
        </w:rPr>
      </w:pPr>
      <w:r w:rsidRPr="0096073A">
        <w:rPr>
          <w:rFonts w:asciiTheme="minorHAnsi" w:hAnsiTheme="minorHAnsi"/>
          <w:sz w:val="22"/>
          <w:szCs w:val="22"/>
        </w:rPr>
        <w:t>(Sprzedawca)                                                                       (Kupujący)</w:t>
      </w:r>
    </w:p>
    <w:p w:rsidR="004B337F" w:rsidRPr="0096073A" w:rsidRDefault="004B337F" w:rsidP="00C25295">
      <w:pPr>
        <w:spacing w:line="280" w:lineRule="exact"/>
        <w:contextualSpacing/>
        <w:jc w:val="center"/>
        <w:rPr>
          <w:rFonts w:asciiTheme="minorHAnsi" w:hAnsiTheme="minorHAnsi"/>
          <w:sz w:val="22"/>
          <w:szCs w:val="22"/>
        </w:rPr>
      </w:pPr>
    </w:p>
    <w:sectPr w:rsidR="004B337F" w:rsidRPr="0096073A" w:rsidSect="0049161E">
      <w:footerReference w:type="even" r:id="rId7"/>
      <w:pgSz w:w="11906" w:h="16838"/>
      <w:pgMar w:top="907" w:right="9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F5" w:rsidRDefault="006378F5">
      <w:r>
        <w:separator/>
      </w:r>
    </w:p>
  </w:endnote>
  <w:endnote w:type="continuationSeparator" w:id="0">
    <w:p w:rsidR="006378F5" w:rsidRDefault="006378F5">
      <w:r>
        <w:continuationSeparator/>
      </w:r>
    </w:p>
  </w:endnote>
  <w:endnote w:type="continuationNotice" w:id="1">
    <w:p w:rsidR="006378F5" w:rsidRDefault="00637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04" w:rsidRDefault="00E732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3F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3F04" w:rsidRDefault="00863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F5" w:rsidRDefault="006378F5">
      <w:r>
        <w:separator/>
      </w:r>
    </w:p>
  </w:footnote>
  <w:footnote w:type="continuationSeparator" w:id="0">
    <w:p w:rsidR="006378F5" w:rsidRDefault="006378F5">
      <w:r>
        <w:continuationSeparator/>
      </w:r>
    </w:p>
  </w:footnote>
  <w:footnote w:type="continuationNotice" w:id="1">
    <w:p w:rsidR="006378F5" w:rsidRDefault="006378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C19"/>
    <w:multiLevelType w:val="hybridMultilevel"/>
    <w:tmpl w:val="F16AE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442E"/>
    <w:multiLevelType w:val="hybridMultilevel"/>
    <w:tmpl w:val="B838F1EC"/>
    <w:lvl w:ilvl="0" w:tplc="97762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5D3B"/>
    <w:multiLevelType w:val="hybridMultilevel"/>
    <w:tmpl w:val="E342E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4C90"/>
    <w:multiLevelType w:val="hybridMultilevel"/>
    <w:tmpl w:val="FC26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95F39"/>
    <w:multiLevelType w:val="hybridMultilevel"/>
    <w:tmpl w:val="9E48B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5FB0"/>
    <w:multiLevelType w:val="hybridMultilevel"/>
    <w:tmpl w:val="09EAC4F0"/>
    <w:lvl w:ilvl="0" w:tplc="AAEE1AB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E030CA"/>
    <w:rsid w:val="000062C3"/>
    <w:rsid w:val="000079EF"/>
    <w:rsid w:val="0002376B"/>
    <w:rsid w:val="0004428F"/>
    <w:rsid w:val="00045953"/>
    <w:rsid w:val="000660DE"/>
    <w:rsid w:val="000A112D"/>
    <w:rsid w:val="000B2371"/>
    <w:rsid w:val="000D4649"/>
    <w:rsid w:val="000F4E92"/>
    <w:rsid w:val="001121C7"/>
    <w:rsid w:val="00114C4F"/>
    <w:rsid w:val="001262D6"/>
    <w:rsid w:val="001266BA"/>
    <w:rsid w:val="001354F1"/>
    <w:rsid w:val="00150BDC"/>
    <w:rsid w:val="001521AB"/>
    <w:rsid w:val="001A35E8"/>
    <w:rsid w:val="001A7AB5"/>
    <w:rsid w:val="001B1E60"/>
    <w:rsid w:val="001B3F05"/>
    <w:rsid w:val="001B6038"/>
    <w:rsid w:val="001D1000"/>
    <w:rsid w:val="001D77FA"/>
    <w:rsid w:val="002454E9"/>
    <w:rsid w:val="0025260B"/>
    <w:rsid w:val="00267AA8"/>
    <w:rsid w:val="00284D94"/>
    <w:rsid w:val="002902CA"/>
    <w:rsid w:val="002A25D0"/>
    <w:rsid w:val="002B2F58"/>
    <w:rsid w:val="002B5E44"/>
    <w:rsid w:val="002C13AC"/>
    <w:rsid w:val="002F5ECD"/>
    <w:rsid w:val="002F63D1"/>
    <w:rsid w:val="00357DB6"/>
    <w:rsid w:val="00357F54"/>
    <w:rsid w:val="00363D87"/>
    <w:rsid w:val="00393101"/>
    <w:rsid w:val="003A5B96"/>
    <w:rsid w:val="003C7A9D"/>
    <w:rsid w:val="003D26EF"/>
    <w:rsid w:val="003D355E"/>
    <w:rsid w:val="003D380E"/>
    <w:rsid w:val="003E5FD2"/>
    <w:rsid w:val="00405BD3"/>
    <w:rsid w:val="00415135"/>
    <w:rsid w:val="00421702"/>
    <w:rsid w:val="004374B4"/>
    <w:rsid w:val="004446AC"/>
    <w:rsid w:val="0046222E"/>
    <w:rsid w:val="00463132"/>
    <w:rsid w:val="00463C00"/>
    <w:rsid w:val="00463D4F"/>
    <w:rsid w:val="00481058"/>
    <w:rsid w:val="0048597A"/>
    <w:rsid w:val="0049161E"/>
    <w:rsid w:val="004B1618"/>
    <w:rsid w:val="004B337F"/>
    <w:rsid w:val="004B47A2"/>
    <w:rsid w:val="004C148D"/>
    <w:rsid w:val="004D3D68"/>
    <w:rsid w:val="004E0CD6"/>
    <w:rsid w:val="00524D7C"/>
    <w:rsid w:val="00540EBF"/>
    <w:rsid w:val="00555A3E"/>
    <w:rsid w:val="00561258"/>
    <w:rsid w:val="00583FF2"/>
    <w:rsid w:val="0059016F"/>
    <w:rsid w:val="00590507"/>
    <w:rsid w:val="005A0D1A"/>
    <w:rsid w:val="005B1320"/>
    <w:rsid w:val="005D1D64"/>
    <w:rsid w:val="005D2687"/>
    <w:rsid w:val="005E76E0"/>
    <w:rsid w:val="005F57AD"/>
    <w:rsid w:val="00603680"/>
    <w:rsid w:val="006066D1"/>
    <w:rsid w:val="006221B9"/>
    <w:rsid w:val="00626CC3"/>
    <w:rsid w:val="006378F5"/>
    <w:rsid w:val="0066255E"/>
    <w:rsid w:val="00664CCE"/>
    <w:rsid w:val="006706B3"/>
    <w:rsid w:val="00671F08"/>
    <w:rsid w:val="0069176E"/>
    <w:rsid w:val="006A211E"/>
    <w:rsid w:val="006F51D2"/>
    <w:rsid w:val="00706E24"/>
    <w:rsid w:val="007177CE"/>
    <w:rsid w:val="00731C02"/>
    <w:rsid w:val="00756472"/>
    <w:rsid w:val="00760602"/>
    <w:rsid w:val="007618AB"/>
    <w:rsid w:val="00772D79"/>
    <w:rsid w:val="00775E14"/>
    <w:rsid w:val="00782030"/>
    <w:rsid w:val="00787A54"/>
    <w:rsid w:val="007A539E"/>
    <w:rsid w:val="007D06EC"/>
    <w:rsid w:val="007D7CA4"/>
    <w:rsid w:val="007E3E3D"/>
    <w:rsid w:val="007F718A"/>
    <w:rsid w:val="00821550"/>
    <w:rsid w:val="008276EB"/>
    <w:rsid w:val="00863F04"/>
    <w:rsid w:val="008644AF"/>
    <w:rsid w:val="0086653F"/>
    <w:rsid w:val="008A254B"/>
    <w:rsid w:val="008C7427"/>
    <w:rsid w:val="0096073A"/>
    <w:rsid w:val="00987974"/>
    <w:rsid w:val="009B1473"/>
    <w:rsid w:val="009C77D9"/>
    <w:rsid w:val="00A077C2"/>
    <w:rsid w:val="00A27FB2"/>
    <w:rsid w:val="00A31B13"/>
    <w:rsid w:val="00A53E93"/>
    <w:rsid w:val="00A61BB1"/>
    <w:rsid w:val="00A62B4F"/>
    <w:rsid w:val="00A70618"/>
    <w:rsid w:val="00A71F72"/>
    <w:rsid w:val="00A7486F"/>
    <w:rsid w:val="00A862E6"/>
    <w:rsid w:val="00AB48B8"/>
    <w:rsid w:val="00AD664E"/>
    <w:rsid w:val="00AE283E"/>
    <w:rsid w:val="00AE3E19"/>
    <w:rsid w:val="00AF6478"/>
    <w:rsid w:val="00B03E89"/>
    <w:rsid w:val="00B0628E"/>
    <w:rsid w:val="00B32D95"/>
    <w:rsid w:val="00B36882"/>
    <w:rsid w:val="00B61117"/>
    <w:rsid w:val="00B66D49"/>
    <w:rsid w:val="00B745EC"/>
    <w:rsid w:val="00BA627A"/>
    <w:rsid w:val="00BC0C46"/>
    <w:rsid w:val="00BC75F7"/>
    <w:rsid w:val="00BE2B94"/>
    <w:rsid w:val="00BF5478"/>
    <w:rsid w:val="00C24AF0"/>
    <w:rsid w:val="00C25295"/>
    <w:rsid w:val="00C36E96"/>
    <w:rsid w:val="00C639A9"/>
    <w:rsid w:val="00C94DB9"/>
    <w:rsid w:val="00CA2E89"/>
    <w:rsid w:val="00CA3628"/>
    <w:rsid w:val="00CB672C"/>
    <w:rsid w:val="00CD608E"/>
    <w:rsid w:val="00CE16CD"/>
    <w:rsid w:val="00CF2490"/>
    <w:rsid w:val="00D03D97"/>
    <w:rsid w:val="00D226B6"/>
    <w:rsid w:val="00D45FF8"/>
    <w:rsid w:val="00DA1283"/>
    <w:rsid w:val="00DD1227"/>
    <w:rsid w:val="00DD4C34"/>
    <w:rsid w:val="00E030CA"/>
    <w:rsid w:val="00E03FC3"/>
    <w:rsid w:val="00E732C0"/>
    <w:rsid w:val="00E74D73"/>
    <w:rsid w:val="00EA7484"/>
    <w:rsid w:val="00EB7C5B"/>
    <w:rsid w:val="00EC05F0"/>
    <w:rsid w:val="00ED30A4"/>
    <w:rsid w:val="00ED45FC"/>
    <w:rsid w:val="00F24E03"/>
    <w:rsid w:val="00F6627B"/>
    <w:rsid w:val="00F8581F"/>
    <w:rsid w:val="00F9190E"/>
    <w:rsid w:val="00FA40F7"/>
    <w:rsid w:val="00FA4AB8"/>
    <w:rsid w:val="00FD4363"/>
    <w:rsid w:val="00FD5C71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9871B5-CA76-4840-AFF2-678DE8F6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C0"/>
    <w:rPr>
      <w:sz w:val="24"/>
      <w:szCs w:val="24"/>
    </w:rPr>
  </w:style>
  <w:style w:type="paragraph" w:styleId="Heading1">
    <w:name w:val="heading 1"/>
    <w:basedOn w:val="Normal"/>
    <w:next w:val="Normal"/>
    <w:qFormat/>
    <w:rsid w:val="00E732C0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E732C0"/>
    <w:pPr>
      <w:keepNext/>
      <w:jc w:val="center"/>
      <w:outlineLvl w:val="1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732C0"/>
    <w:pPr>
      <w:ind w:left="360"/>
    </w:pPr>
  </w:style>
  <w:style w:type="paragraph" w:styleId="BodyTextIndent2">
    <w:name w:val="Body Text Indent 2"/>
    <w:basedOn w:val="Normal"/>
    <w:rsid w:val="00E732C0"/>
    <w:pPr>
      <w:ind w:left="1080"/>
    </w:pPr>
  </w:style>
  <w:style w:type="paragraph" w:styleId="FootnoteText">
    <w:name w:val="footnote text"/>
    <w:basedOn w:val="Normal"/>
    <w:semiHidden/>
    <w:rsid w:val="00E732C0"/>
    <w:rPr>
      <w:sz w:val="20"/>
      <w:szCs w:val="20"/>
    </w:rPr>
  </w:style>
  <w:style w:type="character" w:styleId="FootnoteReference">
    <w:name w:val="footnote reference"/>
    <w:semiHidden/>
    <w:rsid w:val="00E732C0"/>
    <w:rPr>
      <w:vertAlign w:val="superscript"/>
    </w:rPr>
  </w:style>
  <w:style w:type="paragraph" w:styleId="BodyText2">
    <w:name w:val="Body Text 2"/>
    <w:basedOn w:val="Normal"/>
    <w:rsid w:val="00E732C0"/>
    <w:pPr>
      <w:spacing w:after="120" w:line="480" w:lineRule="auto"/>
    </w:pPr>
  </w:style>
  <w:style w:type="paragraph" w:styleId="Footer">
    <w:name w:val="footer"/>
    <w:basedOn w:val="Normal"/>
    <w:rsid w:val="00E732C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732C0"/>
  </w:style>
  <w:style w:type="paragraph" w:styleId="Header">
    <w:name w:val="header"/>
    <w:basedOn w:val="Normal"/>
    <w:link w:val="HeaderChar"/>
    <w:uiPriority w:val="99"/>
    <w:unhideWhenUsed/>
    <w:rsid w:val="00FD5C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5C71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6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6D1"/>
  </w:style>
  <w:style w:type="character" w:styleId="EndnoteReference">
    <w:name w:val="endnote reference"/>
    <w:uiPriority w:val="99"/>
    <w:semiHidden/>
    <w:unhideWhenUsed/>
    <w:rsid w:val="006066D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B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C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C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7C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7C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50BD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A11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12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TISEREC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Ewelina Horowska</dc:creator>
  <cp:lastModifiedBy>Asia</cp:lastModifiedBy>
  <cp:revision>9</cp:revision>
  <cp:lastPrinted>2017-01-10T09:50:00Z</cp:lastPrinted>
  <dcterms:created xsi:type="dcterms:W3CDTF">2017-02-24T18:41:00Z</dcterms:created>
  <dcterms:modified xsi:type="dcterms:W3CDTF">2017-02-27T11:42:00Z</dcterms:modified>
</cp:coreProperties>
</file>