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6C" w:rsidRPr="006C146C" w:rsidRDefault="006C146C" w:rsidP="006C146C">
      <w:pPr>
        <w:pStyle w:val="Normalny1"/>
        <w:spacing w:before="34" w:after="0" w:line="100" w:lineRule="atLeast"/>
        <w:ind w:right="-20"/>
        <w:jc w:val="right"/>
        <w:rPr>
          <w:b/>
          <w:sz w:val="24"/>
          <w:szCs w:val="24"/>
          <w:lang w:val="pl-PL"/>
        </w:rPr>
      </w:pPr>
      <w:r w:rsidRPr="006C146C">
        <w:rPr>
          <w:b/>
          <w:sz w:val="24"/>
          <w:szCs w:val="24"/>
          <w:lang w:val="pl-PL"/>
        </w:rPr>
        <w:t xml:space="preserve">Załącznik nr 5.1. </w:t>
      </w:r>
    </w:p>
    <w:p w:rsidR="006C146C" w:rsidRDefault="004F3DFD" w:rsidP="006C146C">
      <w:pPr>
        <w:pStyle w:val="Normalny1"/>
        <w:rPr>
          <w:rStyle w:val="Domylnaczcionkaakapitu1"/>
          <w:rFonts w:ascii="Arial" w:hAnsi="Arial" w:cs="Arial"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ZP/PN/30</w:t>
      </w:r>
      <w:r w:rsidR="006C146C">
        <w:rPr>
          <w:b/>
          <w:sz w:val="20"/>
          <w:szCs w:val="20"/>
          <w:lang w:val="pl-PL"/>
        </w:rPr>
        <w:t>/2016/</w:t>
      </w:r>
    </w:p>
    <w:p w:rsidR="006C146C" w:rsidRDefault="006C146C" w:rsidP="006C146C">
      <w:pPr>
        <w:pStyle w:val="Normalny1"/>
        <w:tabs>
          <w:tab w:val="left" w:pos="5103"/>
          <w:tab w:val="left" w:pos="6663"/>
        </w:tabs>
        <w:spacing w:after="0"/>
        <w:rPr>
          <w:rFonts w:ascii="Arial" w:hAnsi="Arial" w:cs="Arial"/>
          <w:b/>
          <w:sz w:val="20"/>
          <w:szCs w:val="20"/>
          <w:lang w:val="pl-PL"/>
        </w:rPr>
      </w:pPr>
      <w:r>
        <w:rPr>
          <w:rStyle w:val="Domylnaczcionkaakapitu1"/>
          <w:rFonts w:ascii="Arial" w:hAnsi="Arial" w:cs="Arial"/>
          <w:b/>
          <w:sz w:val="20"/>
          <w:szCs w:val="20"/>
          <w:lang w:val="pl-PL"/>
        </w:rPr>
        <w:tab/>
        <w:t>Zamawiający:</w:t>
      </w:r>
      <w:r>
        <w:rPr>
          <w:rStyle w:val="Domylnaczcionkaakapitu1"/>
          <w:rFonts w:ascii="Arial" w:hAnsi="Arial" w:cs="Arial"/>
          <w:b/>
          <w:sz w:val="20"/>
          <w:szCs w:val="20"/>
          <w:lang w:val="pl-PL"/>
        </w:rPr>
        <w:tab/>
        <w:t>Opera Wrocławska</w:t>
      </w:r>
    </w:p>
    <w:p w:rsidR="006C146C" w:rsidRDefault="006C146C" w:rsidP="006C146C">
      <w:pPr>
        <w:pStyle w:val="Normalny1"/>
        <w:tabs>
          <w:tab w:val="left" w:pos="5103"/>
          <w:tab w:val="left" w:pos="6663"/>
        </w:tabs>
        <w:spacing w:after="0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ul. Świdnicka 35</w:t>
      </w:r>
    </w:p>
    <w:p w:rsidR="006C146C" w:rsidRDefault="006C146C" w:rsidP="006C146C">
      <w:pPr>
        <w:pStyle w:val="Normalny1"/>
        <w:tabs>
          <w:tab w:val="left" w:pos="5103"/>
          <w:tab w:val="left" w:pos="6663"/>
        </w:tabs>
        <w:spacing w:after="0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55-066 Wrocław</w:t>
      </w:r>
    </w:p>
    <w:p w:rsidR="006C146C" w:rsidRDefault="006C146C" w:rsidP="006C146C">
      <w:pPr>
        <w:pStyle w:val="Normalny1"/>
        <w:spacing w:after="0"/>
        <w:rPr>
          <w:rFonts w:ascii="Arial" w:hAnsi="Arial" w:cs="Arial"/>
          <w:b/>
          <w:sz w:val="20"/>
          <w:szCs w:val="20"/>
          <w:lang w:val="pl-PL"/>
        </w:rPr>
      </w:pPr>
    </w:p>
    <w:p w:rsidR="006C146C" w:rsidRDefault="006C146C" w:rsidP="006C146C">
      <w:pPr>
        <w:pStyle w:val="Normalny1"/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Wykonawca:</w:t>
      </w:r>
    </w:p>
    <w:p w:rsidR="006C146C" w:rsidRDefault="006C146C" w:rsidP="006C146C">
      <w:pPr>
        <w:pStyle w:val="Normalny1"/>
        <w:spacing w:after="0" w:line="480" w:lineRule="auto"/>
        <w:ind w:right="5954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</w:t>
      </w:r>
    </w:p>
    <w:p w:rsidR="006C146C" w:rsidRDefault="006C146C" w:rsidP="006C146C">
      <w:pPr>
        <w:pStyle w:val="Normalny1"/>
        <w:ind w:right="5953"/>
        <w:rPr>
          <w:rFonts w:ascii="Arial" w:hAnsi="Arial" w:cs="Arial"/>
          <w:sz w:val="20"/>
          <w:szCs w:val="20"/>
          <w:u w:val="single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  <w:lang w:val="pl-PL"/>
        </w:rPr>
        <w:t>CEiDG</w:t>
      </w:r>
      <w:proofErr w:type="spellEnd"/>
      <w:r>
        <w:rPr>
          <w:rFonts w:ascii="Arial" w:hAnsi="Arial" w:cs="Arial"/>
          <w:i/>
          <w:sz w:val="16"/>
          <w:szCs w:val="16"/>
          <w:lang w:val="pl-PL"/>
        </w:rPr>
        <w:t>)</w:t>
      </w:r>
    </w:p>
    <w:p w:rsidR="006C146C" w:rsidRDefault="006C146C" w:rsidP="006C146C">
      <w:pPr>
        <w:pStyle w:val="Normalny1"/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u w:val="single"/>
          <w:lang w:val="pl-PL"/>
        </w:rPr>
        <w:t>reprezentowany przez:</w:t>
      </w:r>
    </w:p>
    <w:p w:rsidR="006C146C" w:rsidRDefault="006C146C" w:rsidP="006C146C">
      <w:pPr>
        <w:pStyle w:val="Normalny1"/>
        <w:spacing w:after="0" w:line="480" w:lineRule="auto"/>
        <w:ind w:right="5954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………………………………………</w:t>
      </w:r>
    </w:p>
    <w:p w:rsidR="006C146C" w:rsidRPr="006C146C" w:rsidRDefault="006C146C" w:rsidP="006C146C">
      <w:pPr>
        <w:pStyle w:val="Normalny1"/>
        <w:spacing w:after="0"/>
        <w:ind w:right="5953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>(imię, nazwisko, stanowisko/podstawa do reprezentacji)</w:t>
      </w:r>
    </w:p>
    <w:p w:rsidR="006C146C" w:rsidRDefault="006C146C" w:rsidP="006C146C">
      <w:pPr>
        <w:autoSpaceDE w:val="0"/>
        <w:jc w:val="center"/>
        <w:rPr>
          <w:rFonts w:ascii="Century Gothic" w:hAnsi="Century Gothic"/>
          <w:b/>
          <w:sz w:val="23"/>
          <w:szCs w:val="23"/>
        </w:rPr>
      </w:pPr>
    </w:p>
    <w:p w:rsidR="006C146C" w:rsidRDefault="006C146C" w:rsidP="006C146C">
      <w:pPr>
        <w:autoSpaceDE w:val="0"/>
        <w:jc w:val="center"/>
        <w:rPr>
          <w:rFonts w:ascii="Century Gothic" w:hAnsi="Century Gothic"/>
          <w:b/>
          <w:sz w:val="23"/>
          <w:szCs w:val="23"/>
        </w:rPr>
      </w:pPr>
    </w:p>
    <w:p w:rsidR="006E29EE" w:rsidRPr="006E29EE" w:rsidRDefault="006C146C" w:rsidP="006E29EE">
      <w:pPr>
        <w:autoSpaceDE w:val="0"/>
        <w:jc w:val="center"/>
        <w:rPr>
          <w:rFonts w:ascii="Verdana" w:hAnsi="Verdana"/>
          <w:b/>
          <w:sz w:val="18"/>
        </w:rPr>
      </w:pPr>
      <w:r w:rsidRPr="00D757A8">
        <w:rPr>
          <w:rFonts w:ascii="Verdana" w:hAnsi="Verdana"/>
          <w:b/>
          <w:sz w:val="18"/>
        </w:rPr>
        <w:t xml:space="preserve">Wykaz zrealizowanych usług </w:t>
      </w:r>
      <w:r w:rsidR="006E29EE">
        <w:rPr>
          <w:rFonts w:ascii="Verdana" w:hAnsi="Verdana"/>
          <w:b/>
          <w:sz w:val="18"/>
        </w:rPr>
        <w:t>dla części 1</w:t>
      </w:r>
    </w:p>
    <w:p w:rsidR="006C146C" w:rsidRPr="00D757A8" w:rsidRDefault="006C146C" w:rsidP="006C146C">
      <w:pPr>
        <w:ind w:left="360"/>
        <w:jc w:val="center"/>
        <w:rPr>
          <w:rFonts w:ascii="Verdana" w:hAnsi="Verdana" w:cs="Arial"/>
          <w:color w:val="FF0000"/>
          <w:sz w:val="18"/>
        </w:rPr>
      </w:pPr>
    </w:p>
    <w:p w:rsidR="006C146C" w:rsidRPr="00D757A8" w:rsidRDefault="006C146C" w:rsidP="006C146C">
      <w:pPr>
        <w:spacing w:line="360" w:lineRule="auto"/>
        <w:jc w:val="center"/>
        <w:rPr>
          <w:rFonts w:ascii="Verdana" w:hAnsi="Verdana"/>
          <w:b/>
          <w:color w:val="000000"/>
          <w:sz w:val="16"/>
          <w:szCs w:val="20"/>
          <w:u w:val="single"/>
          <w:lang w:eastAsia="ar-SA"/>
        </w:rPr>
      </w:pPr>
      <w:r w:rsidRPr="00D757A8">
        <w:rPr>
          <w:rFonts w:ascii="Verdana" w:hAnsi="Verdana"/>
          <w:b/>
          <w:color w:val="FF0000"/>
          <w:sz w:val="16"/>
          <w:szCs w:val="20"/>
          <w:u w:val="single"/>
          <w:lang w:eastAsia="ar-SA"/>
        </w:rPr>
        <w:t>*</w:t>
      </w:r>
      <w:r w:rsidRPr="00D757A8">
        <w:rPr>
          <w:rFonts w:ascii="Verdana" w:hAnsi="Verdana"/>
          <w:b/>
          <w:i/>
          <w:color w:val="FF0000"/>
          <w:sz w:val="16"/>
          <w:szCs w:val="20"/>
          <w:u w:val="single"/>
          <w:lang w:eastAsia="ar-SA"/>
        </w:rPr>
        <w:t>jeżeli dotyczy Wykonawcy składającego ofertę</w:t>
      </w:r>
    </w:p>
    <w:p w:rsidR="006C146C" w:rsidRDefault="006C146C" w:rsidP="006C146C">
      <w:pPr>
        <w:spacing w:line="360" w:lineRule="auto"/>
        <w:rPr>
          <w:rFonts w:ascii="Verdana" w:hAnsi="Verdana"/>
          <w:color w:val="000000"/>
          <w:sz w:val="18"/>
          <w:szCs w:val="20"/>
        </w:rPr>
      </w:pPr>
      <w:r w:rsidRPr="00D757A8">
        <w:rPr>
          <w:rFonts w:ascii="Verdana" w:hAnsi="Verdana"/>
          <w:b/>
          <w:color w:val="000000"/>
          <w:sz w:val="18"/>
          <w:szCs w:val="20"/>
        </w:rPr>
        <w:t>OŚWIADCZAM(Y), ŻE:</w:t>
      </w:r>
      <w:r w:rsidRPr="00D757A8">
        <w:rPr>
          <w:rFonts w:ascii="Verdana" w:hAnsi="Verdana"/>
          <w:color w:val="000000"/>
          <w:sz w:val="18"/>
          <w:szCs w:val="20"/>
        </w:rPr>
        <w:t xml:space="preserve"> </w:t>
      </w:r>
      <w:r>
        <w:rPr>
          <w:rFonts w:ascii="Verdana" w:hAnsi="Verdana"/>
          <w:color w:val="000000"/>
          <w:sz w:val="18"/>
          <w:szCs w:val="20"/>
        </w:rPr>
        <w:t xml:space="preserve"> W celu potwierdzenia spełnienia następującego warunku: </w:t>
      </w:r>
    </w:p>
    <w:p w:rsidR="00B649C0" w:rsidRPr="00B649C0" w:rsidRDefault="00B649C0" w:rsidP="006C146C">
      <w:pPr>
        <w:spacing w:line="360" w:lineRule="auto"/>
        <w:rPr>
          <w:rFonts w:ascii="Verdana" w:hAnsi="Verdana"/>
          <w:i/>
          <w:color w:val="000000"/>
          <w:sz w:val="18"/>
          <w:szCs w:val="20"/>
        </w:rPr>
      </w:pPr>
      <w:r w:rsidRPr="00B649C0">
        <w:rPr>
          <w:rFonts w:ascii="Verdana" w:hAnsi="Verdana"/>
          <w:i/>
          <w:color w:val="000000"/>
          <w:sz w:val="18"/>
          <w:szCs w:val="20"/>
        </w:rPr>
        <w:t>Wykonawcy spełnią warunek, jeśli wykażą, że wykonali należycie w okresie ostatnich trzech lat przed upływem terminu składania ofert, a jeżeli okres prowadzenia działalności jest krótszy, to w tym okresie, a w przypadku świadczeń okresowych lub ciągłych również wykonują , co najmniej 1 usługę transportu osobowego( taxi) na rzecz jednego podmiotu o</w:t>
      </w:r>
      <w:r w:rsidR="00300978">
        <w:rPr>
          <w:rFonts w:ascii="Verdana" w:hAnsi="Verdana"/>
          <w:i/>
          <w:color w:val="000000"/>
          <w:sz w:val="18"/>
          <w:szCs w:val="20"/>
        </w:rPr>
        <w:t xml:space="preserve"> wartości świadczenia na min.15 </w:t>
      </w:r>
      <w:r w:rsidRPr="00B649C0">
        <w:rPr>
          <w:rFonts w:ascii="Verdana" w:hAnsi="Verdana"/>
          <w:i/>
          <w:color w:val="000000"/>
          <w:sz w:val="18"/>
          <w:szCs w:val="20"/>
        </w:rPr>
        <w:t>000 zł ( brutto).</w:t>
      </w:r>
    </w:p>
    <w:p w:rsidR="006C146C" w:rsidRPr="006C146C" w:rsidRDefault="006C146C" w:rsidP="006C146C">
      <w:pPr>
        <w:spacing w:line="360" w:lineRule="auto"/>
        <w:jc w:val="both"/>
        <w:rPr>
          <w:rFonts w:ascii="Verdana" w:hAnsi="Verdana"/>
          <w:b/>
          <w:color w:val="000000"/>
          <w:sz w:val="18"/>
          <w:szCs w:val="20"/>
        </w:rPr>
      </w:pPr>
      <w:r w:rsidRPr="006C146C">
        <w:rPr>
          <w:rFonts w:ascii="Verdana" w:hAnsi="Verdana"/>
          <w:b/>
          <w:color w:val="000000"/>
          <w:sz w:val="18"/>
          <w:szCs w:val="20"/>
        </w:rPr>
        <w:t>wykonaliśmy</w:t>
      </w:r>
      <w:r>
        <w:rPr>
          <w:rFonts w:ascii="Verdana" w:hAnsi="Verdana"/>
          <w:b/>
          <w:color w:val="000000"/>
          <w:sz w:val="18"/>
          <w:szCs w:val="20"/>
        </w:rPr>
        <w:t>/ wykonujemy*</w:t>
      </w:r>
      <w:r w:rsidRPr="006C146C">
        <w:rPr>
          <w:rFonts w:ascii="Verdana" w:hAnsi="Verdana"/>
          <w:b/>
          <w:color w:val="000000"/>
          <w:sz w:val="18"/>
          <w:szCs w:val="20"/>
        </w:rPr>
        <w:t>:</w:t>
      </w:r>
    </w:p>
    <w:tbl>
      <w:tblPr>
        <w:tblW w:w="10041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947"/>
        <w:gridCol w:w="992"/>
        <w:gridCol w:w="1276"/>
        <w:gridCol w:w="1134"/>
        <w:gridCol w:w="2409"/>
        <w:gridCol w:w="1843"/>
      </w:tblGrid>
      <w:tr w:rsidR="006C146C" w:rsidRPr="00D757A8" w:rsidTr="00BE6D5B">
        <w:trPr>
          <w:cantSplit/>
          <w:trHeight w:val="585"/>
        </w:trPr>
        <w:tc>
          <w:tcPr>
            <w:tcW w:w="440" w:type="dxa"/>
            <w:vMerge w:val="restart"/>
            <w:shd w:val="clear" w:color="auto" w:fill="E6E6E6"/>
            <w:vAlign w:val="center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757A8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  <w:p w:rsidR="006C146C" w:rsidRPr="00D757A8" w:rsidRDefault="006C146C" w:rsidP="00BE6D5B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shd w:val="clear" w:color="auto" w:fill="E6E6E6"/>
            <w:vAlign w:val="center"/>
          </w:tcPr>
          <w:p w:rsidR="006C146C" w:rsidRPr="00D757A8" w:rsidRDefault="006C146C" w:rsidP="00BE6D5B">
            <w:pPr>
              <w:snapToGrid w:val="0"/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7A8">
              <w:rPr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vMerge w:val="restart"/>
            <w:shd w:val="clear" w:color="auto" w:fill="E6E6E6"/>
            <w:vAlign w:val="center"/>
          </w:tcPr>
          <w:p w:rsidR="006C146C" w:rsidRPr="00D757A8" w:rsidRDefault="006C146C" w:rsidP="00BE6D5B">
            <w:pPr>
              <w:snapToGrid w:val="0"/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Wartość usługi</w:t>
            </w:r>
          </w:p>
        </w:tc>
        <w:tc>
          <w:tcPr>
            <w:tcW w:w="2410" w:type="dxa"/>
            <w:gridSpan w:val="2"/>
            <w:shd w:val="clear" w:color="auto" w:fill="E6E6E6"/>
            <w:vAlign w:val="center"/>
          </w:tcPr>
          <w:p w:rsidR="006C146C" w:rsidRPr="00D757A8" w:rsidRDefault="006C146C" w:rsidP="00BE6D5B">
            <w:pPr>
              <w:snapToGrid w:val="0"/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7A8">
              <w:rPr>
                <w:b/>
                <w:bCs/>
                <w:color w:val="000000"/>
                <w:sz w:val="18"/>
                <w:szCs w:val="18"/>
              </w:rPr>
              <w:t>Data wykonania</w:t>
            </w:r>
          </w:p>
        </w:tc>
        <w:tc>
          <w:tcPr>
            <w:tcW w:w="2409" w:type="dxa"/>
            <w:vMerge w:val="restart"/>
            <w:shd w:val="clear" w:color="auto" w:fill="E6E6E6"/>
            <w:vAlign w:val="center"/>
          </w:tcPr>
          <w:p w:rsidR="006C146C" w:rsidRPr="00D757A8" w:rsidRDefault="006C146C" w:rsidP="00BE6D5B">
            <w:pPr>
              <w:snapToGrid w:val="0"/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57A8">
              <w:rPr>
                <w:b/>
                <w:bCs/>
                <w:color w:val="000000"/>
                <w:sz w:val="18"/>
                <w:szCs w:val="18"/>
              </w:rPr>
              <w:t xml:space="preserve">Zamawiający </w:t>
            </w:r>
          </w:p>
        </w:tc>
        <w:tc>
          <w:tcPr>
            <w:tcW w:w="1843" w:type="dxa"/>
            <w:vMerge w:val="restart"/>
            <w:shd w:val="clear" w:color="auto" w:fill="E6E6E6"/>
          </w:tcPr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8"/>
              </w:rPr>
            </w:pPr>
            <w:r w:rsidRPr="00D757A8">
              <w:rPr>
                <w:rFonts w:ascii="Verdana" w:hAnsi="Verdana" w:cs="Verdana"/>
                <w:b/>
                <w:bCs/>
                <w:sz w:val="16"/>
                <w:szCs w:val="18"/>
              </w:rPr>
              <w:t>Doświadczenie</w:t>
            </w:r>
          </w:p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8"/>
              </w:rPr>
            </w:pPr>
            <w:r w:rsidRPr="00D757A8">
              <w:rPr>
                <w:rFonts w:ascii="Verdana" w:hAnsi="Verdana" w:cs="Verdana"/>
                <w:b/>
                <w:bCs/>
                <w:sz w:val="16"/>
                <w:szCs w:val="18"/>
              </w:rPr>
              <w:t>własne</w:t>
            </w:r>
          </w:p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8"/>
              </w:rPr>
            </w:pPr>
            <w:r w:rsidRPr="00D757A8">
              <w:rPr>
                <w:rFonts w:ascii="Verdana" w:hAnsi="Verdana" w:cs="Verdana"/>
                <w:b/>
                <w:bCs/>
                <w:sz w:val="16"/>
                <w:szCs w:val="18"/>
              </w:rPr>
              <w:t>Wykonawcy/</w:t>
            </w:r>
          </w:p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8"/>
              </w:rPr>
            </w:pPr>
            <w:r w:rsidRPr="00D757A8">
              <w:rPr>
                <w:rFonts w:ascii="Verdana" w:hAnsi="Verdana" w:cs="Verdana"/>
                <w:b/>
                <w:bCs/>
                <w:sz w:val="16"/>
                <w:szCs w:val="18"/>
              </w:rPr>
              <w:t>Wykonawca</w:t>
            </w:r>
          </w:p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8"/>
              </w:rPr>
            </w:pPr>
            <w:r w:rsidRPr="00D757A8">
              <w:rPr>
                <w:rFonts w:ascii="Verdana" w:hAnsi="Verdana" w:cs="Verdana"/>
                <w:b/>
                <w:bCs/>
                <w:sz w:val="16"/>
                <w:szCs w:val="18"/>
              </w:rPr>
              <w:t>polega na</w:t>
            </w:r>
          </w:p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8"/>
              </w:rPr>
            </w:pPr>
            <w:r w:rsidRPr="00D757A8">
              <w:rPr>
                <w:rFonts w:ascii="Verdana" w:hAnsi="Verdana" w:cs="Verdana"/>
                <w:b/>
                <w:bCs/>
                <w:sz w:val="16"/>
                <w:szCs w:val="18"/>
              </w:rPr>
              <w:t>wiedzy i</w:t>
            </w:r>
          </w:p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8"/>
              </w:rPr>
            </w:pPr>
            <w:r w:rsidRPr="00D757A8">
              <w:rPr>
                <w:rFonts w:ascii="Verdana" w:hAnsi="Verdana" w:cs="Verdana"/>
                <w:b/>
                <w:bCs/>
                <w:sz w:val="16"/>
                <w:szCs w:val="18"/>
              </w:rPr>
              <w:t>doświadczeniu</w:t>
            </w:r>
          </w:p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8"/>
              </w:rPr>
            </w:pPr>
            <w:r w:rsidRPr="00D757A8">
              <w:rPr>
                <w:rFonts w:ascii="Verdana" w:hAnsi="Verdana" w:cs="Verdana"/>
                <w:b/>
                <w:bCs/>
                <w:sz w:val="16"/>
                <w:szCs w:val="18"/>
              </w:rPr>
              <w:t>innych</w:t>
            </w:r>
          </w:p>
          <w:p w:rsidR="006C146C" w:rsidRPr="00D757A8" w:rsidRDefault="006F378C" w:rsidP="00BE6D5B">
            <w:pPr>
              <w:snapToGrid w:val="0"/>
              <w:rPr>
                <w:b/>
                <w:bCs/>
                <w:sz w:val="20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8"/>
              </w:rPr>
              <w:t xml:space="preserve">podmiotów </w:t>
            </w:r>
          </w:p>
        </w:tc>
      </w:tr>
      <w:tr w:rsidR="006C146C" w:rsidRPr="00D757A8" w:rsidTr="00BE6D5B">
        <w:trPr>
          <w:cantSplit/>
          <w:trHeight w:val="630"/>
        </w:trPr>
        <w:tc>
          <w:tcPr>
            <w:tcW w:w="440" w:type="dxa"/>
            <w:vMerge/>
            <w:shd w:val="clear" w:color="auto" w:fill="F3F3F3"/>
            <w:vAlign w:val="center"/>
          </w:tcPr>
          <w:p w:rsidR="006C146C" w:rsidRPr="00D757A8" w:rsidRDefault="006C146C" w:rsidP="00BE6D5B">
            <w:pPr>
              <w:snapToGrid w:val="0"/>
            </w:pPr>
          </w:p>
        </w:tc>
        <w:tc>
          <w:tcPr>
            <w:tcW w:w="1947" w:type="dxa"/>
            <w:vMerge/>
            <w:shd w:val="clear" w:color="auto" w:fill="F3F3F3"/>
            <w:vAlign w:val="center"/>
          </w:tcPr>
          <w:p w:rsidR="006C146C" w:rsidRPr="00D757A8" w:rsidRDefault="006C146C" w:rsidP="00BE6D5B">
            <w:pPr>
              <w:snapToGrid w:val="0"/>
            </w:pPr>
          </w:p>
        </w:tc>
        <w:tc>
          <w:tcPr>
            <w:tcW w:w="992" w:type="dxa"/>
            <w:vMerge/>
            <w:shd w:val="clear" w:color="auto" w:fill="E6E6E6"/>
            <w:vAlign w:val="center"/>
          </w:tcPr>
          <w:p w:rsidR="006C146C" w:rsidRPr="00D757A8" w:rsidRDefault="006C146C" w:rsidP="00BE6D5B">
            <w:pPr>
              <w:snapToGrid w:val="0"/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6C146C" w:rsidRPr="00D757A8" w:rsidRDefault="006C146C" w:rsidP="00BE6D5B">
            <w:pPr>
              <w:suppressAutoHyphens/>
              <w:snapToGrid w:val="0"/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D757A8">
              <w:rPr>
                <w:b/>
                <w:bCs/>
                <w:color w:val="000000"/>
                <w:sz w:val="18"/>
                <w:szCs w:val="18"/>
                <w:lang w:eastAsia="ar-SA"/>
              </w:rPr>
              <w:t>rozpoczęcie (data)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6C146C" w:rsidRPr="00D757A8" w:rsidRDefault="006C146C" w:rsidP="00BE6D5B">
            <w:pPr>
              <w:suppressAutoHyphens/>
              <w:snapToGrid w:val="0"/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D757A8">
              <w:rPr>
                <w:b/>
                <w:bCs/>
                <w:color w:val="000000"/>
                <w:sz w:val="18"/>
                <w:szCs w:val="18"/>
                <w:lang w:eastAsia="ar-SA"/>
              </w:rPr>
              <w:t>zakończenie (data)</w:t>
            </w:r>
          </w:p>
        </w:tc>
        <w:tc>
          <w:tcPr>
            <w:tcW w:w="2409" w:type="dxa"/>
            <w:vMerge/>
            <w:shd w:val="clear" w:color="auto" w:fill="F3F3F3"/>
          </w:tcPr>
          <w:p w:rsidR="006C146C" w:rsidRPr="00D757A8" w:rsidRDefault="006C146C" w:rsidP="00BE6D5B">
            <w:pPr>
              <w:suppressLineNumbers/>
              <w:snapToGrid w:val="0"/>
              <w:rPr>
                <w:sz w:val="16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6C146C" w:rsidRPr="00D757A8" w:rsidRDefault="006C146C" w:rsidP="00BE6D5B">
            <w:pPr>
              <w:snapToGrid w:val="0"/>
            </w:pPr>
          </w:p>
        </w:tc>
      </w:tr>
      <w:tr w:rsidR="006C146C" w:rsidRPr="00D757A8" w:rsidTr="00BE6D5B">
        <w:trPr>
          <w:cantSplit/>
        </w:trPr>
        <w:tc>
          <w:tcPr>
            <w:tcW w:w="440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7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:rsidR="006C146C" w:rsidRPr="00D757A8" w:rsidRDefault="006C146C" w:rsidP="00BE6D5B">
            <w:pPr>
              <w:suppressLineNumbers/>
              <w:snapToGrid w:val="0"/>
              <w:rPr>
                <w:sz w:val="16"/>
                <w:lang w:eastAsia="ar-SA"/>
              </w:rPr>
            </w:pPr>
          </w:p>
        </w:tc>
        <w:tc>
          <w:tcPr>
            <w:tcW w:w="1843" w:type="dxa"/>
          </w:tcPr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</w:pPr>
            <w:r w:rsidRPr="00D757A8"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  <w:t>W</w:t>
            </w:r>
            <w:r w:rsidRPr="00D757A8">
              <w:rPr>
                <w:rFonts w:ascii="Verdana" w:eastAsia="Verdana,Italic" w:hAnsi="Verdana" w:cs="Verdana,Italic" w:hint="eastAsia"/>
                <w:i/>
                <w:iCs/>
                <w:sz w:val="16"/>
                <w:szCs w:val="18"/>
              </w:rPr>
              <w:t>ł</w:t>
            </w:r>
            <w:r w:rsidRPr="00D757A8"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  <w:t>asne /</w:t>
            </w:r>
          </w:p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</w:pPr>
            <w:r w:rsidRPr="00D757A8"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  <w:t>oddane do</w:t>
            </w:r>
          </w:p>
          <w:p w:rsidR="006C146C" w:rsidRDefault="006C146C" w:rsidP="00BE6D5B">
            <w:pPr>
              <w:snapToGrid w:val="0"/>
              <w:spacing w:line="360" w:lineRule="auto"/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</w:pPr>
            <w:r w:rsidRPr="00D757A8"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  <w:t>dyspozycji</w:t>
            </w:r>
          </w:p>
          <w:p w:rsidR="006C146C" w:rsidRPr="00E1781E" w:rsidRDefault="006C146C" w:rsidP="00BE6D5B">
            <w:pPr>
              <w:snapToGrid w:val="0"/>
              <w:spacing w:line="360" w:lineRule="auto"/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</w:pPr>
            <w:r w:rsidRPr="00E1781E"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  <w:t>niepotrzebne skreślić</w:t>
            </w:r>
          </w:p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146C" w:rsidRPr="00D757A8" w:rsidTr="00BE6D5B">
        <w:trPr>
          <w:cantSplit/>
        </w:trPr>
        <w:tc>
          <w:tcPr>
            <w:tcW w:w="440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47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</w:pPr>
            <w:r w:rsidRPr="00D757A8"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  <w:t>W</w:t>
            </w:r>
            <w:r w:rsidRPr="00D757A8">
              <w:rPr>
                <w:rFonts w:ascii="Verdana" w:eastAsia="Verdana,Italic" w:hAnsi="Verdana" w:cs="Verdana,Italic" w:hint="eastAsia"/>
                <w:i/>
                <w:iCs/>
                <w:sz w:val="16"/>
                <w:szCs w:val="18"/>
              </w:rPr>
              <w:t>ł</w:t>
            </w:r>
            <w:r w:rsidRPr="00D757A8"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  <w:t>asne /</w:t>
            </w:r>
          </w:p>
          <w:p w:rsidR="006C146C" w:rsidRPr="00D757A8" w:rsidRDefault="006C146C" w:rsidP="00BE6D5B">
            <w:pPr>
              <w:autoSpaceDE w:val="0"/>
              <w:autoSpaceDN w:val="0"/>
              <w:adjustRightInd w:val="0"/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</w:pPr>
            <w:r w:rsidRPr="00D757A8"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  <w:t>oddane do</w:t>
            </w:r>
          </w:p>
          <w:p w:rsidR="006C146C" w:rsidRDefault="006C146C" w:rsidP="00BE6D5B">
            <w:pPr>
              <w:snapToGrid w:val="0"/>
              <w:spacing w:line="360" w:lineRule="auto"/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</w:pPr>
            <w:r w:rsidRPr="00D757A8"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  <w:t>dyspozycji</w:t>
            </w:r>
          </w:p>
          <w:p w:rsidR="006C146C" w:rsidRPr="00E1781E" w:rsidRDefault="006C146C" w:rsidP="00BE6D5B">
            <w:pPr>
              <w:snapToGrid w:val="0"/>
              <w:spacing w:line="360" w:lineRule="auto"/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</w:pPr>
            <w:r w:rsidRPr="00E1781E">
              <w:rPr>
                <w:rFonts w:ascii="Verdana" w:eastAsia="Verdana,Italic" w:hAnsi="Verdana" w:cs="Verdana,Italic"/>
                <w:i/>
                <w:iCs/>
                <w:sz w:val="16"/>
                <w:szCs w:val="18"/>
              </w:rPr>
              <w:t>niepotrzebne skreślić</w:t>
            </w:r>
          </w:p>
          <w:p w:rsidR="006C146C" w:rsidRPr="00D757A8" w:rsidRDefault="006C146C" w:rsidP="00BE6D5B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C1CF2" w:rsidRDefault="001C1CF2"/>
    <w:p w:rsidR="006C146C" w:rsidRDefault="006C146C"/>
    <w:p w:rsidR="006C146C" w:rsidRPr="00AE5165" w:rsidRDefault="006C146C" w:rsidP="006C146C">
      <w:pPr>
        <w:tabs>
          <w:tab w:val="left" w:pos="567"/>
        </w:tabs>
        <w:rPr>
          <w:rFonts w:ascii="Verdana" w:hAnsi="Verdana" w:cs="Arial"/>
          <w:sz w:val="15"/>
          <w:szCs w:val="20"/>
        </w:rPr>
      </w:pPr>
      <w:r w:rsidRPr="00AE5165">
        <w:rPr>
          <w:rFonts w:ascii="Verdana" w:hAnsi="Verdana" w:cs="Arial"/>
          <w:sz w:val="15"/>
          <w:szCs w:val="20"/>
        </w:rPr>
        <w:t>.......................</w:t>
      </w:r>
      <w:r>
        <w:rPr>
          <w:rFonts w:ascii="Verdana" w:hAnsi="Verdana" w:cs="Arial"/>
          <w:sz w:val="15"/>
          <w:szCs w:val="20"/>
        </w:rPr>
        <w:t>.......................</w:t>
      </w:r>
      <w:r w:rsidRPr="00AE5165">
        <w:rPr>
          <w:rFonts w:ascii="Verdana" w:hAnsi="Verdana" w:cs="Arial"/>
          <w:sz w:val="15"/>
          <w:szCs w:val="20"/>
        </w:rPr>
        <w:t>.....................</w:t>
      </w:r>
      <w:r>
        <w:rPr>
          <w:rFonts w:ascii="Verdana" w:hAnsi="Verdana" w:cs="Arial"/>
          <w:sz w:val="15"/>
          <w:szCs w:val="20"/>
        </w:rPr>
        <w:t>...</w:t>
      </w:r>
      <w:r w:rsidRPr="00AE5165">
        <w:rPr>
          <w:rFonts w:ascii="Verdana" w:hAnsi="Verdana" w:cs="Arial"/>
          <w:sz w:val="15"/>
          <w:szCs w:val="20"/>
        </w:rPr>
        <w:tab/>
        <w:t>.......................................................</w:t>
      </w:r>
    </w:p>
    <w:p w:rsidR="006C146C" w:rsidRPr="00AE5165" w:rsidRDefault="006C146C" w:rsidP="006C146C">
      <w:pPr>
        <w:tabs>
          <w:tab w:val="left" w:pos="567"/>
        </w:tabs>
        <w:rPr>
          <w:rFonts w:ascii="Verdana" w:hAnsi="Verdana" w:cs="Arial"/>
          <w:i/>
          <w:iCs/>
          <w:sz w:val="15"/>
          <w:szCs w:val="20"/>
        </w:rPr>
      </w:pPr>
      <w:r w:rsidRPr="00AE5165">
        <w:rPr>
          <w:rFonts w:ascii="Verdana" w:hAnsi="Verdana" w:cs="Arial"/>
          <w:sz w:val="15"/>
          <w:szCs w:val="20"/>
        </w:rPr>
        <w:t xml:space="preserve">         </w:t>
      </w:r>
      <w:r w:rsidRPr="00AE5165">
        <w:rPr>
          <w:rFonts w:ascii="Verdana" w:hAnsi="Verdana" w:cs="Arial"/>
          <w:i/>
          <w:sz w:val="15"/>
          <w:szCs w:val="20"/>
        </w:rPr>
        <w:t>(miejscowość, data)</w:t>
      </w:r>
      <w:r w:rsidRPr="00AE5165">
        <w:rPr>
          <w:rFonts w:ascii="Verdana" w:hAnsi="Verdana" w:cs="Arial"/>
          <w:i/>
          <w:sz w:val="15"/>
          <w:szCs w:val="20"/>
        </w:rPr>
        <w:tab/>
      </w:r>
      <w:r w:rsidRPr="00AE5165">
        <w:rPr>
          <w:rFonts w:ascii="Verdana" w:hAnsi="Verdana" w:cs="Arial"/>
          <w:i/>
          <w:sz w:val="15"/>
          <w:szCs w:val="20"/>
        </w:rPr>
        <w:tab/>
      </w:r>
      <w:r w:rsidRPr="00AE5165">
        <w:rPr>
          <w:rFonts w:ascii="Verdana" w:hAnsi="Verdana" w:cs="Arial"/>
          <w:i/>
          <w:sz w:val="15"/>
          <w:szCs w:val="20"/>
        </w:rPr>
        <w:tab/>
        <w:t xml:space="preserve">                            </w:t>
      </w:r>
      <w:r w:rsidRPr="00AE5165">
        <w:rPr>
          <w:rFonts w:ascii="Verdana" w:hAnsi="Verdana" w:cs="Arial"/>
          <w:i/>
          <w:iCs/>
          <w:sz w:val="15"/>
          <w:szCs w:val="20"/>
        </w:rPr>
        <w:t xml:space="preserve">(podpis i pieczęć osoby uprawnionej </w:t>
      </w:r>
    </w:p>
    <w:p w:rsidR="006C146C" w:rsidRPr="00AE5165" w:rsidRDefault="006C146C" w:rsidP="006C146C">
      <w:pPr>
        <w:tabs>
          <w:tab w:val="left" w:pos="567"/>
        </w:tabs>
        <w:rPr>
          <w:rFonts w:ascii="Verdana" w:hAnsi="Verdana" w:cs="Arial"/>
          <w:i/>
          <w:sz w:val="15"/>
          <w:szCs w:val="20"/>
        </w:rPr>
      </w:pPr>
      <w:r w:rsidRPr="00AE5165">
        <w:rPr>
          <w:rFonts w:ascii="Verdana" w:hAnsi="Verdana" w:cs="Arial"/>
          <w:i/>
          <w:iCs/>
          <w:sz w:val="15"/>
          <w:szCs w:val="20"/>
        </w:rPr>
        <w:t xml:space="preserve">                                                                                 </w:t>
      </w:r>
      <w:r>
        <w:rPr>
          <w:rFonts w:ascii="Verdana" w:hAnsi="Verdana" w:cs="Arial"/>
          <w:i/>
          <w:iCs/>
          <w:sz w:val="15"/>
          <w:szCs w:val="20"/>
        </w:rPr>
        <w:t xml:space="preserve">              </w:t>
      </w:r>
      <w:r w:rsidRPr="00AE5165">
        <w:rPr>
          <w:rFonts w:ascii="Verdana" w:hAnsi="Verdana" w:cs="Arial"/>
          <w:i/>
          <w:iCs/>
          <w:sz w:val="15"/>
          <w:szCs w:val="20"/>
        </w:rPr>
        <w:t xml:space="preserve">    do reprezentacji Wykonawcy</w:t>
      </w:r>
    </w:p>
    <w:p w:rsidR="006C146C" w:rsidRDefault="006C146C" w:rsidP="006C146C">
      <w:pPr>
        <w:tabs>
          <w:tab w:val="left" w:pos="567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</w:t>
      </w:r>
    </w:p>
    <w:p w:rsidR="006C146C" w:rsidRDefault="006C146C"/>
    <w:p w:rsidR="006C146C" w:rsidRDefault="006C146C"/>
    <w:p w:rsidR="006C146C" w:rsidRDefault="006C146C" w:rsidP="006C146C">
      <w:bookmarkStart w:id="0" w:name="_GoBack"/>
      <w:bookmarkEnd w:id="0"/>
    </w:p>
    <w:sectPr w:rsidR="006C146C" w:rsidSect="006C14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7172"/>
    <w:multiLevelType w:val="hybridMultilevel"/>
    <w:tmpl w:val="974A7B48"/>
    <w:lvl w:ilvl="0" w:tplc="FBB85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9587D"/>
    <w:multiLevelType w:val="hybridMultilevel"/>
    <w:tmpl w:val="974A7B48"/>
    <w:lvl w:ilvl="0" w:tplc="FBB85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12E06"/>
    <w:multiLevelType w:val="hybridMultilevel"/>
    <w:tmpl w:val="ED206F58"/>
    <w:lvl w:ilvl="0" w:tplc="4B44048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6C"/>
    <w:rsid w:val="001C1CF2"/>
    <w:rsid w:val="00300978"/>
    <w:rsid w:val="004F3DFD"/>
    <w:rsid w:val="006C146C"/>
    <w:rsid w:val="006E29EE"/>
    <w:rsid w:val="006F378C"/>
    <w:rsid w:val="007463B9"/>
    <w:rsid w:val="00B649C0"/>
    <w:rsid w:val="00E4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C146C"/>
  </w:style>
  <w:style w:type="paragraph" w:customStyle="1" w:styleId="Normalny1">
    <w:name w:val="Normalny1"/>
    <w:rsid w:val="006C146C"/>
    <w:pPr>
      <w:widowControl w:val="0"/>
      <w:suppressAutoHyphens/>
      <w:textAlignment w:val="baseline"/>
    </w:pPr>
    <w:rPr>
      <w:rFonts w:ascii="Calibri" w:eastAsia="Calibri" w:hAnsi="Calibri" w:cs="Times New Roman"/>
      <w:lang w:val="en-US" w:eastAsia="ar-SA"/>
    </w:rPr>
  </w:style>
  <w:style w:type="paragraph" w:styleId="Akapitzlist">
    <w:name w:val="List Paragraph"/>
    <w:basedOn w:val="Normalny"/>
    <w:uiPriority w:val="34"/>
    <w:qFormat/>
    <w:rsid w:val="006C1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C146C"/>
  </w:style>
  <w:style w:type="paragraph" w:customStyle="1" w:styleId="Normalny1">
    <w:name w:val="Normalny1"/>
    <w:rsid w:val="006C146C"/>
    <w:pPr>
      <w:widowControl w:val="0"/>
      <w:suppressAutoHyphens/>
      <w:textAlignment w:val="baseline"/>
    </w:pPr>
    <w:rPr>
      <w:rFonts w:ascii="Calibri" w:eastAsia="Calibri" w:hAnsi="Calibri" w:cs="Times New Roman"/>
      <w:lang w:val="en-US" w:eastAsia="ar-SA"/>
    </w:rPr>
  </w:style>
  <w:style w:type="paragraph" w:styleId="Akapitzlist">
    <w:name w:val="List Paragraph"/>
    <w:basedOn w:val="Normalny"/>
    <w:uiPriority w:val="34"/>
    <w:qFormat/>
    <w:rsid w:val="006C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6</cp:revision>
  <cp:lastPrinted>2016-11-03T10:41:00Z</cp:lastPrinted>
  <dcterms:created xsi:type="dcterms:W3CDTF">2016-09-12T04:34:00Z</dcterms:created>
  <dcterms:modified xsi:type="dcterms:W3CDTF">2016-11-03T10:41:00Z</dcterms:modified>
</cp:coreProperties>
</file>