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89" w:rsidRPr="006D5CFF" w:rsidRDefault="003B2989" w:rsidP="003B2989">
      <w:pPr>
        <w:pStyle w:val="Tekstprzypisudolnego"/>
        <w:rPr>
          <w:rFonts w:ascii="Verdana" w:hAnsi="Verdana"/>
        </w:rPr>
      </w:pPr>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3B2989" w:rsidRPr="006D5CFF" w:rsidRDefault="003B2989" w:rsidP="003B2989">
      <w:pPr>
        <w:pStyle w:val="Tekstprzypisudolnego"/>
        <w:jc w:val="center"/>
        <w:rPr>
          <w:rFonts w:ascii="Verdana" w:hAnsi="Verdana"/>
        </w:rPr>
      </w:pPr>
    </w:p>
    <w:p w:rsidR="003B2989" w:rsidRDefault="003B2989" w:rsidP="003B2989">
      <w:pPr>
        <w:jc w:val="center"/>
        <w:rPr>
          <w:rFonts w:ascii="Verdana" w:hAnsi="Verdana"/>
          <w:b/>
          <w:sz w:val="20"/>
          <w:szCs w:val="20"/>
        </w:rPr>
      </w:pPr>
      <w:r w:rsidRPr="006D5CFF">
        <w:rPr>
          <w:rFonts w:ascii="Verdana" w:hAnsi="Verdana"/>
          <w:b/>
          <w:sz w:val="20"/>
          <w:szCs w:val="20"/>
        </w:rPr>
        <w:t>FORMULARZ OFERTOWY</w:t>
      </w:r>
      <w:r w:rsidR="00B70BDD">
        <w:rPr>
          <w:rFonts w:ascii="Verdana" w:hAnsi="Verdana"/>
          <w:b/>
          <w:sz w:val="20"/>
          <w:szCs w:val="20"/>
        </w:rPr>
        <w:t xml:space="preserve"> </w:t>
      </w:r>
    </w:p>
    <w:p w:rsidR="003B2989" w:rsidRPr="006D5CFF" w:rsidRDefault="003B2989" w:rsidP="003B2989">
      <w:pPr>
        <w:jc w:val="center"/>
        <w:rPr>
          <w:rFonts w:ascii="Verdana" w:hAnsi="Verdana"/>
          <w:b/>
          <w:sz w:val="20"/>
          <w:szCs w:val="20"/>
        </w:rPr>
      </w:pPr>
    </w:p>
    <w:p w:rsidR="003B2989" w:rsidRPr="00B70BDD" w:rsidRDefault="003B2989" w:rsidP="003B2989">
      <w:pPr>
        <w:jc w:val="both"/>
        <w:rPr>
          <w:rFonts w:ascii="Verdana" w:hAnsi="Verdana"/>
          <w:b/>
          <w:i/>
          <w:sz w:val="20"/>
          <w:szCs w:val="20"/>
          <w:lang w:bidi="pl-PL"/>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2D4AE2">
        <w:rPr>
          <w:rFonts w:ascii="Verdana" w:hAnsi="Verdana"/>
          <w:sz w:val="20"/>
          <w:szCs w:val="20"/>
        </w:rPr>
        <w:t xml:space="preserve">jest </w:t>
      </w:r>
      <w:r w:rsidRPr="002D4AE2">
        <w:rPr>
          <w:rFonts w:ascii="Verdana" w:hAnsi="Verdana"/>
          <w:b/>
          <w:sz w:val="20"/>
          <w:szCs w:val="20"/>
        </w:rPr>
        <w:t>„</w:t>
      </w:r>
      <w:r w:rsidR="00B70BDD" w:rsidRPr="00B70BDD">
        <w:rPr>
          <w:rFonts w:ascii="Verdana" w:hAnsi="Verdana"/>
          <w:b/>
          <w:sz w:val="20"/>
          <w:szCs w:val="20"/>
        </w:rPr>
        <w:t>Dostawa systemu ścian modułowych do poprawy warunków akustycznych sceny Opery Wrocławskiej</w:t>
      </w:r>
      <w:bookmarkStart w:id="0" w:name="_GoBack"/>
      <w:bookmarkEnd w:id="0"/>
      <w:r w:rsidRPr="002D4AE2">
        <w:rPr>
          <w:rFonts w:ascii="Verdana" w:hAnsi="Verdana"/>
          <w:b/>
          <w:sz w:val="20"/>
          <w:szCs w:val="20"/>
        </w:rPr>
        <w:t>”</w:t>
      </w:r>
      <w:r w:rsidRPr="006D5CFF">
        <w:rPr>
          <w:rFonts w:ascii="Verdana" w:hAnsi="Verdana"/>
          <w:bCs/>
          <w:sz w:val="20"/>
          <w:szCs w:val="20"/>
        </w:rPr>
        <w:t xml:space="preserve"> Znak : </w:t>
      </w:r>
      <w:r>
        <w:rPr>
          <w:rFonts w:ascii="Verdana" w:hAnsi="Verdana"/>
          <w:bCs/>
          <w:sz w:val="20"/>
          <w:szCs w:val="20"/>
        </w:rPr>
        <w:t>ZP/PN/</w:t>
      </w:r>
      <w:r w:rsidR="00B70BDD">
        <w:rPr>
          <w:rFonts w:ascii="Verdana" w:hAnsi="Verdana"/>
          <w:bCs/>
          <w:sz w:val="20"/>
          <w:szCs w:val="20"/>
        </w:rPr>
        <w:t>09/2019</w:t>
      </w:r>
    </w:p>
    <w:p w:rsidR="003B2989" w:rsidRPr="006D5CFF" w:rsidRDefault="003B2989" w:rsidP="003B2989">
      <w:pPr>
        <w:pStyle w:val="Tekstprzypisudolnego"/>
        <w:rPr>
          <w:rFonts w:ascii="Verdana" w:hAnsi="Verdana"/>
        </w:rPr>
      </w:pPr>
    </w:p>
    <w:p w:rsidR="003B2989" w:rsidRPr="006D5CFF" w:rsidRDefault="003B2989" w:rsidP="003B2989">
      <w:pPr>
        <w:spacing w:line="360"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3B2989" w:rsidRDefault="003B2989" w:rsidP="003B2989">
      <w:pPr>
        <w:widowControl w:val="0"/>
        <w:rPr>
          <w:rFonts w:ascii="Verdana" w:hAnsi="Verdana"/>
          <w:color w:val="000000"/>
          <w:sz w:val="20"/>
          <w:szCs w:val="20"/>
        </w:rPr>
      </w:pPr>
      <w:r w:rsidRPr="006D5CFF">
        <w:rPr>
          <w:rFonts w:ascii="Verdana" w:hAnsi="Verdana"/>
          <w:color w:val="000000"/>
          <w:sz w:val="20"/>
          <w:szCs w:val="20"/>
        </w:rPr>
        <w:t>Nazwa: ………………………………………………………………………………</w:t>
      </w: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ab/>
      </w:r>
      <w:r w:rsidRPr="006D5CFF">
        <w:rPr>
          <w:rFonts w:ascii="Verdana" w:hAnsi="Verdana"/>
          <w:color w:val="000000"/>
          <w:sz w:val="20"/>
          <w:szCs w:val="20"/>
        </w:rPr>
        <w:tab/>
      </w:r>
    </w:p>
    <w:p w:rsidR="003B2989" w:rsidRDefault="003B2989" w:rsidP="003B2989">
      <w:pPr>
        <w:widowControl w:val="0"/>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3B2989" w:rsidRPr="006D5CFF" w:rsidRDefault="003B2989" w:rsidP="003B2989">
      <w:pPr>
        <w:widowControl w:val="0"/>
        <w:rPr>
          <w:rFonts w:ascii="Verdana" w:hAnsi="Verdana"/>
          <w:color w:val="000000"/>
          <w:sz w:val="20"/>
          <w:szCs w:val="20"/>
        </w:rPr>
      </w:pP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Nr telefonu/faksu: ………………………………</w:t>
      </w:r>
      <w:r>
        <w:rPr>
          <w:rFonts w:ascii="Verdana" w:hAnsi="Verdana"/>
          <w:color w:val="000000"/>
          <w:sz w:val="20"/>
          <w:szCs w:val="20"/>
        </w:rPr>
        <w:t>….</w:t>
      </w:r>
    </w:p>
    <w:p w:rsidR="003B2989" w:rsidRPr="006D5CFF" w:rsidRDefault="003B2989" w:rsidP="003B2989">
      <w:pPr>
        <w:widowControl w:val="0"/>
        <w:rPr>
          <w:rFonts w:ascii="Verdana" w:hAnsi="Verdana"/>
          <w:color w:val="000000"/>
          <w:sz w:val="20"/>
          <w:szCs w:val="20"/>
        </w:rPr>
      </w:pP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Adres poczty elektronicznej: ………………………………………………………</w:t>
      </w:r>
    </w:p>
    <w:p w:rsidR="003B2989" w:rsidRPr="006D5CFF" w:rsidRDefault="003B2989" w:rsidP="003B2989">
      <w:pPr>
        <w:widowControl w:val="0"/>
        <w:rPr>
          <w:rFonts w:ascii="Verdana" w:hAnsi="Verdana"/>
          <w:color w:val="000000"/>
          <w:sz w:val="20"/>
          <w:szCs w:val="20"/>
        </w:rPr>
      </w:pPr>
    </w:p>
    <w:p w:rsidR="003B2989" w:rsidRDefault="003B2989" w:rsidP="003B2989">
      <w:pPr>
        <w:widowControl w:val="0"/>
        <w:rPr>
          <w:rFonts w:ascii="Verdana" w:hAnsi="Verdana"/>
          <w:color w:val="000000"/>
          <w:sz w:val="20"/>
          <w:szCs w:val="20"/>
        </w:rPr>
      </w:pPr>
      <w:r w:rsidRPr="006D5CFF">
        <w:rPr>
          <w:rFonts w:ascii="Verdana" w:hAnsi="Verdana"/>
          <w:color w:val="000000"/>
          <w:sz w:val="20"/>
          <w:szCs w:val="20"/>
        </w:rPr>
        <w:t xml:space="preserve">Numer NIP: ………………………………………………………………………………… </w:t>
      </w:r>
    </w:p>
    <w:p w:rsidR="003B2989" w:rsidRDefault="003B2989" w:rsidP="003B2989">
      <w:pPr>
        <w:widowControl w:val="0"/>
        <w:rPr>
          <w:rFonts w:ascii="Verdana" w:hAnsi="Verdana"/>
          <w:color w:val="000000"/>
          <w:sz w:val="20"/>
          <w:szCs w:val="20"/>
        </w:rPr>
      </w:pPr>
    </w:p>
    <w:p w:rsidR="003B2989" w:rsidRPr="006D5CFF" w:rsidRDefault="003B2989" w:rsidP="003B2989">
      <w:pPr>
        <w:widowControl w:val="0"/>
        <w:rPr>
          <w:rFonts w:ascii="Verdana" w:hAnsi="Verdana"/>
          <w:color w:val="000000"/>
          <w:sz w:val="20"/>
          <w:szCs w:val="20"/>
        </w:rPr>
      </w:pPr>
      <w:r w:rsidRPr="006D5CFF">
        <w:rPr>
          <w:rFonts w:ascii="Verdana" w:hAnsi="Verdana"/>
          <w:color w:val="000000"/>
          <w:sz w:val="20"/>
          <w:szCs w:val="20"/>
        </w:rPr>
        <w:t>Numer  REGON: …………………………………………………………………………</w:t>
      </w:r>
    </w:p>
    <w:p w:rsidR="003B2989" w:rsidRPr="006D5CFF" w:rsidRDefault="003B2989" w:rsidP="003B2989">
      <w:pPr>
        <w:pStyle w:val="Zwykytekst"/>
        <w:tabs>
          <w:tab w:val="left" w:leader="dot" w:pos="9072"/>
        </w:tabs>
        <w:spacing w:before="120"/>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3B2989" w:rsidRPr="006D5CFF" w:rsidRDefault="003B2989" w:rsidP="003B2989">
      <w:pPr>
        <w:spacing w:line="360" w:lineRule="auto"/>
        <w:ind w:left="765"/>
        <w:jc w:val="both"/>
        <w:rPr>
          <w:rFonts w:ascii="Verdana" w:hAnsi="Verdana"/>
          <w:color w:val="000000"/>
          <w:sz w:val="20"/>
          <w:szCs w:val="20"/>
        </w:rPr>
      </w:pPr>
    </w:p>
    <w:p w:rsidR="003B2989" w:rsidRPr="006D5CFF" w:rsidRDefault="003B2989" w:rsidP="003B2989">
      <w:pPr>
        <w:spacing w:line="360"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3B2989" w:rsidRPr="006D5CFF" w:rsidRDefault="003B2989" w:rsidP="003B2989">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3B2989" w:rsidRPr="006D5CFF" w:rsidRDefault="003B2989" w:rsidP="003B2989">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3B2989" w:rsidRPr="006D5CFF" w:rsidRDefault="003B2989" w:rsidP="003B2989">
      <w:pPr>
        <w:pStyle w:val="Zwykytekst"/>
        <w:tabs>
          <w:tab w:val="left" w:leader="dot" w:pos="9072"/>
        </w:tabs>
        <w:spacing w:before="120"/>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3B2989" w:rsidRPr="006D5CFF" w:rsidRDefault="003B2989" w:rsidP="003B2989">
      <w:pPr>
        <w:pStyle w:val="Tekstpodstawowy"/>
        <w:tabs>
          <w:tab w:val="left" w:leader="dot" w:pos="9923"/>
        </w:tabs>
        <w:spacing w:before="120"/>
        <w:rPr>
          <w:color w:val="000000"/>
          <w:szCs w:val="20"/>
        </w:rPr>
      </w:pPr>
      <w:r w:rsidRPr="006D5CFF">
        <w:rPr>
          <w:color w:val="000000"/>
          <w:szCs w:val="20"/>
        </w:rPr>
        <w:t>………………………………..……………………………………………………………………………………..……………………………………</w:t>
      </w:r>
    </w:p>
    <w:p w:rsidR="003B2989" w:rsidRPr="006D5CFF" w:rsidRDefault="003B2989" w:rsidP="003B2989">
      <w:pPr>
        <w:pStyle w:val="Zwykytekst"/>
        <w:tabs>
          <w:tab w:val="left" w:pos="709"/>
          <w:tab w:val="left" w:leader="dot" w:pos="9360"/>
        </w:tabs>
        <w:spacing w:line="288"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3B2989" w:rsidRPr="006D5CFF" w:rsidRDefault="003B2989" w:rsidP="003B2989">
      <w:pPr>
        <w:pStyle w:val="Zwykytekst"/>
        <w:tabs>
          <w:tab w:val="left" w:pos="709"/>
          <w:tab w:val="left" w:leader="dot" w:pos="9360"/>
        </w:tabs>
        <w:spacing w:line="288" w:lineRule="auto"/>
        <w:ind w:left="709" w:hanging="709"/>
        <w:jc w:val="center"/>
        <w:rPr>
          <w:rFonts w:ascii="Verdana" w:hAnsi="Verdana" w:cs="Times New Roman"/>
          <w:i/>
        </w:rPr>
      </w:pPr>
    </w:p>
    <w:p w:rsidR="003B2989" w:rsidRPr="006D5CFF" w:rsidRDefault="003B2989" w:rsidP="003B2989">
      <w:pPr>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3B2989" w:rsidRPr="001E718B" w:rsidRDefault="003B2989" w:rsidP="003B2989">
      <w:pPr>
        <w:widowControl w:val="0"/>
        <w:rPr>
          <w:rFonts w:ascii="Verdana" w:hAnsi="Verdana"/>
          <w:sz w:val="18"/>
          <w:szCs w:val="22"/>
        </w:rPr>
      </w:pPr>
    </w:p>
    <w:p w:rsidR="003B2989" w:rsidRPr="001E718B" w:rsidRDefault="003B2989" w:rsidP="003B2989">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brutto (słownie złotych brutto:…………..). </w:t>
      </w:r>
    </w:p>
    <w:p w:rsidR="003B2989" w:rsidRPr="001E718B" w:rsidRDefault="003B2989" w:rsidP="003B2989">
      <w:pPr>
        <w:pStyle w:val="Bezodstpw"/>
        <w:spacing w:line="260" w:lineRule="exact"/>
        <w:contextualSpacing/>
        <w:jc w:val="both"/>
        <w:rPr>
          <w:rFonts w:ascii="Verdana" w:hAnsi="Verdana"/>
          <w:sz w:val="20"/>
          <w:szCs w:val="20"/>
        </w:rPr>
      </w:pPr>
    </w:p>
    <w:p w:rsidR="003B2989" w:rsidRPr="001E718B" w:rsidRDefault="003B2989" w:rsidP="003B2989">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netto (słownie złotych netto:……………..). </w:t>
      </w:r>
    </w:p>
    <w:p w:rsidR="003B2989" w:rsidRDefault="003B2989" w:rsidP="003B2989">
      <w:pPr>
        <w:pStyle w:val="Bezodstpw"/>
        <w:spacing w:line="260" w:lineRule="exact"/>
        <w:ind w:left="426"/>
        <w:contextualSpacing/>
        <w:jc w:val="both"/>
        <w:rPr>
          <w:sz w:val="20"/>
          <w:szCs w:val="20"/>
        </w:rPr>
      </w:pPr>
    </w:p>
    <w:p w:rsidR="003B2989" w:rsidRDefault="00B70BDD" w:rsidP="00B70BDD">
      <w:pPr>
        <w:spacing w:line="360" w:lineRule="auto"/>
        <w:rPr>
          <w:rFonts w:ascii="Verdana" w:hAnsi="Verdana"/>
          <w:b/>
          <w:sz w:val="20"/>
        </w:rPr>
      </w:pPr>
      <w:r>
        <w:rPr>
          <w:rFonts w:ascii="Verdana" w:hAnsi="Verdana"/>
          <w:b/>
          <w:sz w:val="20"/>
        </w:rPr>
        <w:t xml:space="preserve">Oświadczamy, że u </w:t>
      </w:r>
      <w:r w:rsidRPr="00B70BDD">
        <w:rPr>
          <w:rFonts w:ascii="Verdana" w:hAnsi="Verdana"/>
          <w:b/>
          <w:sz w:val="20"/>
        </w:rPr>
        <w:t>dzielimy bezpłatnej gwa</w:t>
      </w:r>
      <w:r>
        <w:rPr>
          <w:rFonts w:ascii="Verdana" w:hAnsi="Verdana"/>
          <w:b/>
          <w:sz w:val="20"/>
        </w:rPr>
        <w:t xml:space="preserve">rancji na przedmiot zamówienia </w:t>
      </w:r>
      <w:r w:rsidRPr="00B70BDD">
        <w:rPr>
          <w:rFonts w:ascii="Verdana" w:hAnsi="Verdana"/>
          <w:b/>
          <w:sz w:val="20"/>
        </w:rPr>
        <w:t>na okres (</w:t>
      </w:r>
      <w:r w:rsidRPr="00B70BDD">
        <w:rPr>
          <w:rFonts w:ascii="Verdana" w:hAnsi="Verdana"/>
          <w:i/>
          <w:sz w:val="20"/>
        </w:rPr>
        <w:t>wpisać termin nie krótszy niż wymagany przez Zamawiającego, który został określony na okres min 24 m-</w:t>
      </w:r>
      <w:proofErr w:type="spellStart"/>
      <w:r w:rsidRPr="00B70BDD">
        <w:rPr>
          <w:rFonts w:ascii="Verdana" w:hAnsi="Verdana"/>
          <w:i/>
          <w:sz w:val="20"/>
        </w:rPr>
        <w:t>cy</w:t>
      </w:r>
      <w:proofErr w:type="spellEnd"/>
      <w:r w:rsidRPr="00B70BDD">
        <w:rPr>
          <w:rFonts w:ascii="Verdana" w:hAnsi="Verdana"/>
          <w:i/>
          <w:sz w:val="20"/>
        </w:rPr>
        <w:t>)</w:t>
      </w:r>
      <w:r w:rsidRPr="00B70BDD">
        <w:rPr>
          <w:rFonts w:ascii="Verdana" w:hAnsi="Verdana"/>
          <w:b/>
          <w:sz w:val="20"/>
        </w:rPr>
        <w:t xml:space="preserve"> …… miesięcy liczony od daty podpisania protokołu odbioru przedmiotu zamówienia przez obydwie Strony (bez zastrzeżeń) lub protokołu usunięcia wad</w:t>
      </w:r>
    </w:p>
    <w:p w:rsidR="00B70BDD" w:rsidRDefault="00B70BDD" w:rsidP="003B2989">
      <w:pPr>
        <w:rPr>
          <w:rFonts w:ascii="Verdana" w:hAnsi="Verdana"/>
          <w:b/>
          <w:sz w:val="20"/>
        </w:rPr>
      </w:pPr>
    </w:p>
    <w:p w:rsidR="00B70BDD" w:rsidRDefault="00B70BDD" w:rsidP="003B2989">
      <w:pPr>
        <w:rPr>
          <w:rFonts w:ascii="Verdana" w:hAnsi="Verdana"/>
          <w:b/>
          <w:sz w:val="20"/>
        </w:rPr>
      </w:pPr>
    </w:p>
    <w:p w:rsidR="00B70BDD" w:rsidRDefault="00B70BDD" w:rsidP="003B2989">
      <w:pPr>
        <w:rPr>
          <w:rFonts w:ascii="Verdana" w:hAnsi="Verdana"/>
          <w:b/>
          <w:sz w:val="20"/>
        </w:rPr>
      </w:pPr>
    </w:p>
    <w:p w:rsidR="00B70BDD" w:rsidRPr="0013034D" w:rsidRDefault="00B70BDD" w:rsidP="003B2989">
      <w:pPr>
        <w:rPr>
          <w:rFonts w:ascii="Verdana" w:hAnsi="Verdana"/>
          <w:b/>
          <w:sz w:val="20"/>
        </w:rPr>
      </w:pPr>
    </w:p>
    <w:p w:rsidR="003B2989" w:rsidRDefault="003B2989" w:rsidP="003B2989">
      <w:pPr>
        <w:pStyle w:val="Nagwek4"/>
        <w:rPr>
          <w:szCs w:val="20"/>
        </w:rPr>
      </w:pPr>
    </w:p>
    <w:p w:rsidR="003B2989" w:rsidRPr="006D5CFF" w:rsidRDefault="003B2989" w:rsidP="003B2989">
      <w:pPr>
        <w:widowControl w:val="0"/>
        <w:spacing w:line="360"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3B2989" w:rsidRPr="006D5CFF" w:rsidRDefault="003B2989" w:rsidP="003B2989">
      <w:pPr>
        <w:pStyle w:val="Tekstpodstawowy"/>
        <w:spacing w:line="360" w:lineRule="auto"/>
        <w:jc w:val="both"/>
        <w:rPr>
          <w:szCs w:val="20"/>
        </w:rPr>
      </w:pPr>
      <w:r w:rsidRPr="006D5CFF">
        <w:rPr>
          <w:szCs w:val="20"/>
        </w:rPr>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3B2989" w:rsidRPr="006D5CFF" w:rsidRDefault="003B2989" w:rsidP="003B2989">
      <w:pPr>
        <w:pStyle w:val="Tekstpodstawowy"/>
        <w:spacing w:line="360" w:lineRule="auto"/>
        <w:jc w:val="both"/>
        <w:rPr>
          <w:szCs w:val="20"/>
        </w:rPr>
      </w:pPr>
      <w:r w:rsidRPr="006D5CFF">
        <w:rPr>
          <w:szCs w:val="20"/>
        </w:rPr>
        <w:t>5/ Oświadczam, że składana oferta jest zgodna z wymogami określonymi przez zamawiającego.</w:t>
      </w:r>
    </w:p>
    <w:p w:rsidR="003B2989" w:rsidRPr="006D5CFF" w:rsidRDefault="003B2989" w:rsidP="003B2989">
      <w:pPr>
        <w:pStyle w:val="Tekstpodstawowy"/>
        <w:spacing w:line="360" w:lineRule="auto"/>
        <w:jc w:val="both"/>
        <w:rPr>
          <w:szCs w:val="20"/>
        </w:rPr>
      </w:pPr>
      <w:r w:rsidRPr="006D5CFF">
        <w:rPr>
          <w:szCs w:val="20"/>
        </w:rPr>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3B2989" w:rsidRPr="006D5CFF" w:rsidRDefault="003B2989" w:rsidP="003B2989">
      <w:pPr>
        <w:widowControl w:val="0"/>
        <w:spacing w:line="360"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3B2989" w:rsidRPr="006D5CFF" w:rsidRDefault="003B2989" w:rsidP="003B2989">
      <w:pPr>
        <w:pStyle w:val="Zwykytekst1"/>
        <w:spacing w:line="360"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3B2989" w:rsidRPr="006D5CFF" w:rsidRDefault="003B2989" w:rsidP="003B2989">
      <w:pPr>
        <w:pStyle w:val="Zwykytekst1"/>
        <w:spacing w:line="360"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3B2989" w:rsidRDefault="003B2989" w:rsidP="003B2989">
      <w:pPr>
        <w:spacing w:line="360" w:lineRule="auto"/>
        <w:rPr>
          <w:rFonts w:ascii="Verdana" w:hAnsi="Verdana"/>
          <w:sz w:val="20"/>
          <w:szCs w:val="20"/>
        </w:rPr>
      </w:pPr>
      <w:r w:rsidRPr="006D5CFF">
        <w:rPr>
          <w:rFonts w:ascii="Verdana" w:hAnsi="Verdana"/>
          <w:sz w:val="20"/>
          <w:szCs w:val="20"/>
        </w:rPr>
        <w:t>9/ Zastrzeżenie w sprawie tajemnicy przedsiębiorstwa  (jeśli dotyczy).</w:t>
      </w:r>
    </w:p>
    <w:p w:rsidR="00B70BDD" w:rsidRPr="00B70BDD" w:rsidRDefault="00B70BDD" w:rsidP="003B2989">
      <w:pPr>
        <w:spacing w:line="360" w:lineRule="auto"/>
        <w:rPr>
          <w:rFonts w:ascii="Verdana" w:hAnsi="Verdana"/>
          <w:i/>
          <w:sz w:val="20"/>
          <w:szCs w:val="20"/>
        </w:rPr>
      </w:pPr>
    </w:p>
    <w:p w:rsidR="003B2989" w:rsidRPr="00B70BDD" w:rsidRDefault="003B2989" w:rsidP="003B2989">
      <w:pPr>
        <w:tabs>
          <w:tab w:val="left" w:pos="1080"/>
        </w:tabs>
        <w:spacing w:line="360" w:lineRule="auto"/>
        <w:jc w:val="both"/>
        <w:rPr>
          <w:rFonts w:ascii="Verdana" w:hAnsi="Verdana"/>
          <w:i/>
          <w:sz w:val="20"/>
          <w:szCs w:val="20"/>
        </w:rPr>
      </w:pPr>
      <w:r w:rsidRPr="00B70BDD">
        <w:rPr>
          <w:rFonts w:ascii="Verdana" w:hAnsi="Verdana"/>
          <w:i/>
          <w:sz w:val="20"/>
          <w:szCs w:val="20"/>
        </w:rPr>
        <w:t>Zastrzegam jednocześnie, iż informacje zawarte w załączniku nr ……. do oferty, stanowią tajemnicę przedsiębiorstwa i nie powinny być udostępniane innym wykonawcom biorącym udział w postępowaniu.</w:t>
      </w:r>
    </w:p>
    <w:p w:rsidR="00B70BDD" w:rsidRDefault="00B70BDD" w:rsidP="003B2989">
      <w:pPr>
        <w:tabs>
          <w:tab w:val="left" w:pos="1080"/>
        </w:tabs>
        <w:spacing w:line="360" w:lineRule="auto"/>
        <w:jc w:val="both"/>
        <w:rPr>
          <w:rFonts w:ascii="Verdana" w:hAnsi="Verdana"/>
          <w:sz w:val="20"/>
          <w:szCs w:val="20"/>
        </w:rPr>
      </w:pPr>
    </w:p>
    <w:p w:rsidR="003B2989" w:rsidRPr="00FB38E8" w:rsidRDefault="003B2989" w:rsidP="003B2989">
      <w:pPr>
        <w:pStyle w:val="NormalnyWeb"/>
        <w:spacing w:after="67" w:line="360" w:lineRule="auto"/>
        <w:ind w:left="0" w:right="397"/>
        <w:jc w:val="both"/>
        <w:rPr>
          <w:rFonts w:ascii="Verdana" w:hAnsi="Verdana"/>
          <w:sz w:val="20"/>
          <w:szCs w:val="20"/>
        </w:rPr>
      </w:pPr>
      <w:r w:rsidRPr="00FB38E8">
        <w:rPr>
          <w:rFonts w:ascii="Verdana" w:hAnsi="Verdana"/>
          <w:sz w:val="20"/>
          <w:szCs w:val="20"/>
        </w:rPr>
        <w:t>1</w:t>
      </w:r>
      <w:r>
        <w:rPr>
          <w:rFonts w:ascii="Verdana" w:hAnsi="Verdana"/>
          <w:sz w:val="20"/>
          <w:szCs w:val="20"/>
        </w:rPr>
        <w:t>0</w:t>
      </w:r>
      <w:r w:rsidRPr="00FB38E8">
        <w:rPr>
          <w:rFonts w:ascii="Verdana" w:hAnsi="Verdana"/>
          <w:sz w:val="20"/>
          <w:szCs w:val="20"/>
        </w:rPr>
        <w:t xml:space="preserve">/ </w:t>
      </w:r>
      <w:r w:rsidRPr="00FB38E8">
        <w:rPr>
          <w:rFonts w:ascii="Verdana" w:hAnsi="Verdana"/>
          <w:color w:val="000000"/>
          <w:sz w:val="20"/>
          <w:szCs w:val="20"/>
        </w:rPr>
        <w:t xml:space="preserve">Oświadczam, że wypełniłem obowiązki informacyjne przewidziane w art. 13 </w:t>
      </w:r>
      <w:r w:rsidRPr="00FB38E8">
        <w:rPr>
          <w:rFonts w:ascii="Verdana" w:hAnsi="Verdana"/>
          <w:color w:val="000000"/>
          <w:sz w:val="20"/>
          <w:szCs w:val="20"/>
          <w:u w:val="single"/>
        </w:rPr>
        <w:t>i/lub</w:t>
      </w:r>
      <w:r w:rsidRPr="00FB38E8">
        <w:rPr>
          <w:rFonts w:ascii="Verdana" w:hAnsi="Verdana"/>
          <w:color w:val="000000"/>
          <w:sz w:val="20"/>
          <w:szCs w:val="20"/>
        </w:rPr>
        <w:t xml:space="preserve"> art. 14 </w:t>
      </w:r>
      <w:r w:rsidRPr="00FB38E8">
        <w:rPr>
          <w:rFonts w:ascii="Verdana" w:hAnsi="Verdana"/>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w:t>
      </w:r>
      <w:r w:rsidRPr="00FB38E8">
        <w:rPr>
          <w:rFonts w:ascii="Verdana" w:hAnsi="Verdana"/>
          <w:color w:val="000000"/>
          <w:sz w:val="20"/>
          <w:szCs w:val="20"/>
        </w:rPr>
        <w:t xml:space="preserve"> </w:t>
      </w:r>
      <w:r w:rsidRPr="00FB38E8">
        <w:rPr>
          <w:rFonts w:ascii="Verdana" w:hAnsi="Verdana"/>
          <w:b/>
          <w:color w:val="000000"/>
          <w:sz w:val="20"/>
          <w:szCs w:val="20"/>
        </w:rPr>
        <w:t xml:space="preserve">wobec osób fizycznych, </w:t>
      </w:r>
      <w:r w:rsidRPr="00FB38E8">
        <w:rPr>
          <w:rFonts w:ascii="Verdana" w:hAnsi="Verdana"/>
          <w:b/>
          <w:sz w:val="20"/>
          <w:szCs w:val="20"/>
        </w:rPr>
        <w:t>od których dane osobowe bezpośrednio lub pośrednio pozyskałem</w:t>
      </w:r>
      <w:r w:rsidRPr="00FB38E8">
        <w:rPr>
          <w:rFonts w:ascii="Verdana" w:hAnsi="Verdana"/>
          <w:b/>
          <w:color w:val="000000"/>
          <w:sz w:val="20"/>
          <w:szCs w:val="20"/>
        </w:rPr>
        <w:t xml:space="preserve"> w celu ubiegania się o udzielenie zamówienia publicznego w niniejszym postępowaniu</w:t>
      </w:r>
      <w:r w:rsidRPr="00FB38E8">
        <w:rPr>
          <w:rFonts w:ascii="Verdana" w:hAnsi="Verdana"/>
          <w:sz w:val="20"/>
          <w:szCs w:val="20"/>
        </w:rPr>
        <w:t xml:space="preserve"> i w oparciu o dane informacyjne zawarte w Rozdziale XXII SIWZ.</w:t>
      </w:r>
    </w:p>
    <w:p w:rsidR="003B2989" w:rsidRPr="006D5CFF" w:rsidRDefault="003B2989" w:rsidP="003B2989">
      <w:pPr>
        <w:pStyle w:val="Tekstpodstawowy"/>
        <w:spacing w:line="360" w:lineRule="auto"/>
        <w:jc w:val="both"/>
        <w:rPr>
          <w:szCs w:val="20"/>
        </w:rPr>
      </w:pPr>
      <w:r w:rsidRPr="006D5CFF">
        <w:rPr>
          <w:szCs w:val="20"/>
        </w:rPr>
        <w:t>1</w:t>
      </w:r>
      <w:r>
        <w:rPr>
          <w:szCs w:val="20"/>
        </w:rPr>
        <w:t>1</w:t>
      </w:r>
      <w:r w:rsidRPr="006D5CFF">
        <w:rPr>
          <w:szCs w:val="20"/>
        </w:rPr>
        <w:t>/  Do niniejszej oferty załączam:</w:t>
      </w:r>
    </w:p>
    <w:p w:rsidR="003B2989" w:rsidRPr="006D5CFF" w:rsidRDefault="003B2989" w:rsidP="003B2989">
      <w:pPr>
        <w:pStyle w:val="Tekstpodstawowy"/>
        <w:spacing w:line="360" w:lineRule="auto"/>
        <w:jc w:val="both"/>
        <w:rPr>
          <w:szCs w:val="20"/>
        </w:rPr>
      </w:pPr>
    </w:p>
    <w:p w:rsidR="00B70BDD" w:rsidRDefault="003B2989" w:rsidP="003B2989">
      <w:pPr>
        <w:spacing w:line="360" w:lineRule="auto"/>
        <w:rPr>
          <w:rFonts w:ascii="Verdana" w:hAnsi="Verdana"/>
          <w:sz w:val="20"/>
          <w:szCs w:val="20"/>
        </w:rPr>
      </w:pPr>
      <w:r w:rsidRPr="006D5CFF">
        <w:rPr>
          <w:rFonts w:ascii="Verdana" w:hAnsi="Verdana"/>
          <w:sz w:val="20"/>
          <w:szCs w:val="20"/>
        </w:rPr>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p>
    <w:p w:rsidR="003B2989" w:rsidRDefault="003B2989" w:rsidP="003B2989">
      <w:pPr>
        <w:spacing w:line="360" w:lineRule="auto"/>
        <w:rPr>
          <w:rFonts w:ascii="Verdana" w:hAnsi="Verdana"/>
          <w:sz w:val="20"/>
          <w:szCs w:val="20"/>
        </w:rPr>
      </w:pPr>
      <w:r w:rsidRPr="006D5CFF">
        <w:rPr>
          <w:rFonts w:ascii="Verdana" w:hAnsi="Verdana"/>
          <w:sz w:val="20"/>
          <w:szCs w:val="20"/>
        </w:rPr>
        <w:t>2) ..........………………………....</w:t>
      </w:r>
    </w:p>
    <w:p w:rsidR="00B70BDD" w:rsidRPr="006D5CFF" w:rsidRDefault="00B70BDD" w:rsidP="003B2989">
      <w:pPr>
        <w:spacing w:line="360" w:lineRule="auto"/>
        <w:rPr>
          <w:rFonts w:ascii="Verdana" w:hAnsi="Verdana"/>
          <w:sz w:val="20"/>
          <w:szCs w:val="20"/>
        </w:rPr>
      </w:pPr>
    </w:p>
    <w:p w:rsidR="00B70BDD" w:rsidRDefault="003B2989" w:rsidP="003B2989">
      <w:pPr>
        <w:pStyle w:val="Tekstpodstawowy"/>
        <w:spacing w:line="360" w:lineRule="auto"/>
        <w:rPr>
          <w:szCs w:val="20"/>
        </w:rPr>
      </w:pPr>
      <w:r w:rsidRPr="006D5CFF">
        <w:rPr>
          <w:szCs w:val="20"/>
        </w:rPr>
        <w:t>1</w:t>
      </w:r>
      <w:r w:rsidR="00B70BDD">
        <w:rPr>
          <w:szCs w:val="20"/>
        </w:rPr>
        <w:t>2</w:t>
      </w:r>
      <w:r w:rsidRPr="006D5CFF">
        <w:rPr>
          <w:szCs w:val="20"/>
        </w:rPr>
        <w:t>/ Oferta zawiera ……………. ponumerowanych stron.</w:t>
      </w:r>
    </w:p>
    <w:p w:rsidR="00B70BDD" w:rsidRPr="00B70BDD" w:rsidRDefault="00B70BDD" w:rsidP="00B70BDD">
      <w:pPr>
        <w:tabs>
          <w:tab w:val="left" w:pos="-3960"/>
          <w:tab w:val="left" w:pos="-3894"/>
        </w:tabs>
        <w:suppressAutoHyphens/>
        <w:autoSpaceDN w:val="0"/>
        <w:spacing w:before="60" w:line="360" w:lineRule="auto"/>
        <w:jc w:val="both"/>
        <w:textAlignment w:val="baseline"/>
        <w:rPr>
          <w:rFonts w:ascii="Verdana" w:hAnsi="Verdana"/>
          <w:sz w:val="20"/>
          <w:szCs w:val="20"/>
        </w:rPr>
      </w:pPr>
      <w:r w:rsidRPr="00B70BDD">
        <w:rPr>
          <w:rFonts w:ascii="Verdana" w:hAnsi="Verdana"/>
          <w:sz w:val="20"/>
          <w:szCs w:val="20"/>
        </w:rPr>
        <w:lastRenderedPageBreak/>
        <w:t xml:space="preserve">13/ Oświadczam/y/, że wybór naszej oferty nie będzie / będzie prowadzić do powstania </w:t>
      </w:r>
      <w:r w:rsidRPr="00B70BDD">
        <w:rPr>
          <w:rFonts w:ascii="Verdana" w:hAnsi="Verdana"/>
          <w:sz w:val="20"/>
          <w:szCs w:val="20"/>
        </w:rPr>
        <w:br/>
        <w:t>u Zamawiającego obowiązku podatkowego:</w:t>
      </w:r>
    </w:p>
    <w:p w:rsidR="00B70BDD" w:rsidRDefault="00B70BDD" w:rsidP="00B70BDD">
      <w:pPr>
        <w:pStyle w:val="Tekstpodstawowywcity21"/>
        <w:widowControl w:val="0"/>
        <w:spacing w:after="0" w:line="100" w:lineRule="atLeast"/>
        <w:ind w:left="284"/>
        <w:jc w:val="both"/>
        <w:textAlignment w:val="baseline"/>
      </w:pPr>
      <w:r>
        <w:rPr>
          <w:sz w:val="22"/>
          <w:szCs w:val="22"/>
        </w:rPr>
        <w:t>………………………………………………………………………………………………….......……………………………………………………………………………………………......…..….……………………………………………………………………………………………</w:t>
      </w:r>
    </w:p>
    <w:p w:rsidR="00B70BDD" w:rsidRDefault="00B70BDD" w:rsidP="00B70BDD">
      <w:pPr>
        <w:pStyle w:val="Tekstpodstawowywcity21"/>
        <w:widowControl w:val="0"/>
        <w:spacing w:after="0" w:line="100" w:lineRule="atLeast"/>
        <w:ind w:left="284"/>
        <w:jc w:val="center"/>
        <w:textAlignment w:val="baseline"/>
      </w:pPr>
      <w:r>
        <w:rPr>
          <w:rStyle w:val="Domylnaczcionkaakapitu1"/>
          <w:i/>
          <w:sz w:val="22"/>
          <w:szCs w:val="22"/>
        </w:rPr>
        <w:t>(należy wskazać nazwę (rodzaj) towaru lub usługi, których dostawa lub świadczenie będzie prowadzić do powstania u Zamawiającego obowiązku poda</w:t>
      </w:r>
      <w:r>
        <w:rPr>
          <w:rStyle w:val="Domylnaczcionkaakapitu1"/>
          <w:i/>
          <w:sz w:val="22"/>
          <w:szCs w:val="22"/>
        </w:rPr>
        <w:t>t</w:t>
      </w:r>
      <w:r>
        <w:rPr>
          <w:rStyle w:val="Domylnaczcionkaakapitu1"/>
          <w:i/>
          <w:sz w:val="22"/>
          <w:szCs w:val="22"/>
        </w:rPr>
        <w:t>kowego oraz wskazać ich wartość bez kwoty podatku)</w:t>
      </w:r>
    </w:p>
    <w:p w:rsidR="00B70BDD" w:rsidRDefault="00B70BDD" w:rsidP="00B70BDD">
      <w:pPr>
        <w:pStyle w:val="Tekstpodstawowywcity21"/>
        <w:widowControl w:val="0"/>
        <w:spacing w:after="0" w:line="100" w:lineRule="atLeast"/>
        <w:ind w:left="284"/>
        <w:jc w:val="center"/>
        <w:textAlignment w:val="baseline"/>
        <w:rPr>
          <w:i/>
          <w:sz w:val="22"/>
          <w:szCs w:val="22"/>
        </w:rPr>
      </w:pPr>
    </w:p>
    <w:p w:rsidR="00B70BDD" w:rsidRPr="00B70BDD" w:rsidRDefault="00B70BDD" w:rsidP="00B70BDD">
      <w:pPr>
        <w:pStyle w:val="Normalny1"/>
        <w:autoSpaceDE w:val="0"/>
        <w:spacing w:after="0" w:line="240" w:lineRule="auto"/>
        <w:contextualSpacing/>
        <w:jc w:val="both"/>
        <w:rPr>
          <w:rStyle w:val="Domylnaczcionkaakapitu1"/>
          <w:rFonts w:ascii="Times New Roman" w:eastAsia="Times New Roman" w:hAnsi="Times New Roman"/>
          <w:i/>
          <w:lang w:val="pl-PL"/>
        </w:rPr>
      </w:pPr>
      <w:r w:rsidRPr="00B70BDD">
        <w:rPr>
          <w:rStyle w:val="Domylnaczcionkaakapitu1"/>
          <w:rFonts w:ascii="Times New Roman" w:eastAsia="Times New Roman" w:hAnsi="Times New Roman"/>
          <w:i/>
          <w:lang w:val="pl-PL"/>
        </w:rPr>
        <w:t xml:space="preserve">Zgodnie z komentarzem do zmiany art. 91 ust. 3a ustawy obowiązek podatkowy u Zamawiającego powstaje jedynie w przypadku: </w:t>
      </w:r>
    </w:p>
    <w:p w:rsidR="00B70BDD" w:rsidRPr="00B70BDD" w:rsidRDefault="00B70BDD" w:rsidP="00B70BDD">
      <w:pPr>
        <w:tabs>
          <w:tab w:val="left" w:pos="1520"/>
        </w:tabs>
        <w:autoSpaceDE w:val="0"/>
        <w:contextualSpacing/>
        <w:jc w:val="both"/>
        <w:rPr>
          <w:rStyle w:val="Domylnaczcionkaakapitu1"/>
          <w:i/>
          <w:sz w:val="22"/>
          <w:szCs w:val="22"/>
          <w:lang w:eastAsia="ar-SA"/>
        </w:rPr>
      </w:pPr>
      <w:r w:rsidRPr="00B70BDD">
        <w:rPr>
          <w:rStyle w:val="Domylnaczcionkaakapitu1"/>
          <w:i/>
          <w:sz w:val="22"/>
          <w:szCs w:val="22"/>
          <w:lang w:eastAsia="ar-SA"/>
        </w:rPr>
        <w:t>-wewnątrz wspólnotowego nabycia towarów,</w:t>
      </w:r>
    </w:p>
    <w:p w:rsidR="00B70BDD" w:rsidRDefault="00B70BDD" w:rsidP="00B70BDD">
      <w:pPr>
        <w:tabs>
          <w:tab w:val="left" w:pos="1520"/>
        </w:tabs>
        <w:autoSpaceDE w:val="0"/>
        <w:contextualSpacing/>
        <w:jc w:val="both"/>
        <w:rPr>
          <w:rStyle w:val="Domylnaczcionkaakapitu1"/>
          <w:i/>
          <w:sz w:val="22"/>
          <w:szCs w:val="22"/>
          <w:lang w:eastAsia="ar-SA"/>
        </w:rPr>
      </w:pPr>
      <w:r w:rsidRPr="00B70BDD">
        <w:rPr>
          <w:rStyle w:val="Domylnaczcionkaakapitu1"/>
          <w:i/>
          <w:sz w:val="22"/>
          <w:szCs w:val="22"/>
          <w:lang w:eastAsia="ar-SA"/>
        </w:rPr>
        <w:t>- mechanizmu odwróconego obciążenia, w odniesieniu do wprowadzonych już, jak   i wprowadzonych przedmiotową nowelizacją</w:t>
      </w:r>
      <w:r w:rsidRPr="00B70BDD">
        <w:rPr>
          <w:rStyle w:val="Domylnaczcionkaakapitu1"/>
          <w:i/>
          <w:szCs w:val="22"/>
          <w:lang w:eastAsia="ar-SA"/>
        </w:rPr>
        <w:footnoteReference w:id="1"/>
      </w:r>
      <w:r w:rsidRPr="00B70BDD">
        <w:rPr>
          <w:rStyle w:val="Domylnaczcionkaakapitu1"/>
          <w:i/>
          <w:sz w:val="22"/>
          <w:szCs w:val="22"/>
          <w:lang w:eastAsia="ar-SA"/>
        </w:rPr>
        <w:t xml:space="preserve"> zmian w ustawie o podatku VAT,</w:t>
      </w:r>
    </w:p>
    <w:p w:rsidR="00B70BDD" w:rsidRPr="00B70BDD" w:rsidRDefault="00B70BDD" w:rsidP="00B70BDD">
      <w:pPr>
        <w:tabs>
          <w:tab w:val="left" w:pos="1520"/>
        </w:tabs>
        <w:autoSpaceDE w:val="0"/>
        <w:contextualSpacing/>
        <w:jc w:val="both"/>
        <w:rPr>
          <w:rStyle w:val="Domylnaczcionkaakapitu1"/>
          <w:i/>
          <w:sz w:val="22"/>
          <w:szCs w:val="22"/>
          <w:lang w:eastAsia="ar-SA"/>
        </w:rPr>
      </w:pPr>
      <w:r w:rsidRPr="00B70BDD">
        <w:rPr>
          <w:rStyle w:val="Domylnaczcionkaakapitu1"/>
          <w:i/>
          <w:sz w:val="22"/>
          <w:szCs w:val="22"/>
          <w:lang w:eastAsia="ar-SA"/>
        </w:rPr>
        <w:t xml:space="preserve"> - importu usług lub importu towarów, z którymi wiąże się analogiczny obowiązek doliczenia przez zamawiającego przy porównywaniu cen ofertowych podatku VAT.</w:t>
      </w:r>
    </w:p>
    <w:p w:rsidR="00B70BDD" w:rsidRDefault="00B70BDD" w:rsidP="003B2989">
      <w:pPr>
        <w:pStyle w:val="Tekstpodstawowy"/>
        <w:spacing w:line="360" w:lineRule="auto"/>
        <w:rPr>
          <w:szCs w:val="20"/>
        </w:rPr>
      </w:pPr>
    </w:p>
    <w:p w:rsidR="00B70BDD" w:rsidRPr="006D5CFF" w:rsidRDefault="00B70BDD" w:rsidP="003B2989">
      <w:pPr>
        <w:pStyle w:val="Tekstpodstawowy"/>
        <w:spacing w:line="360" w:lineRule="auto"/>
        <w:rPr>
          <w:szCs w:val="20"/>
        </w:rPr>
      </w:pPr>
    </w:p>
    <w:p w:rsidR="003B2989" w:rsidRPr="006D5CFF" w:rsidRDefault="003B2989" w:rsidP="003B2989">
      <w:pPr>
        <w:pStyle w:val="Tekstpodstawowy"/>
        <w:spacing w:line="360" w:lineRule="auto"/>
        <w:rPr>
          <w:szCs w:val="20"/>
        </w:rPr>
      </w:pPr>
    </w:p>
    <w:p w:rsidR="003B2989" w:rsidRDefault="003B2989" w:rsidP="003B2989">
      <w:pPr>
        <w:spacing w:line="360" w:lineRule="auto"/>
        <w:jc w:val="right"/>
        <w:rPr>
          <w:rFonts w:ascii="Verdana" w:hAnsi="Verdana"/>
          <w:sz w:val="20"/>
          <w:szCs w:val="20"/>
        </w:rPr>
      </w:pPr>
      <w:r w:rsidRPr="006D5CFF">
        <w:rPr>
          <w:rFonts w:ascii="Verdana" w:hAnsi="Verdana"/>
          <w:sz w:val="20"/>
          <w:szCs w:val="20"/>
        </w:rPr>
        <w:t>......................................................</w:t>
      </w:r>
    </w:p>
    <w:p w:rsidR="003B2989" w:rsidRDefault="003B2989" w:rsidP="003B2989">
      <w:pPr>
        <w:spacing w:line="360" w:lineRule="auto"/>
        <w:jc w:val="right"/>
        <w:rPr>
          <w:rFonts w:ascii="Verdana" w:hAnsi="Verdana"/>
          <w:sz w:val="20"/>
          <w:szCs w:val="20"/>
        </w:rPr>
      </w:pPr>
      <w:r>
        <w:rPr>
          <w:rFonts w:ascii="Verdana" w:hAnsi="Verdana"/>
          <w:sz w:val="20"/>
          <w:szCs w:val="20"/>
        </w:rPr>
        <w:t>………………………………………………………………</w:t>
      </w:r>
    </w:p>
    <w:p w:rsidR="003B2989" w:rsidRPr="006D5CFF" w:rsidRDefault="003B2989" w:rsidP="003B2989">
      <w:pPr>
        <w:spacing w:line="360" w:lineRule="auto"/>
        <w:jc w:val="right"/>
        <w:rPr>
          <w:rFonts w:ascii="Verdana" w:hAnsi="Verdana"/>
          <w:sz w:val="20"/>
          <w:szCs w:val="20"/>
        </w:rPr>
      </w:pPr>
      <w:r>
        <w:rPr>
          <w:rFonts w:ascii="Verdana" w:hAnsi="Verdana"/>
          <w:sz w:val="20"/>
          <w:szCs w:val="20"/>
        </w:rPr>
        <w:t>………………………………………………………………</w:t>
      </w:r>
    </w:p>
    <w:p w:rsidR="003B2989" w:rsidRPr="00677D68" w:rsidRDefault="003B2989" w:rsidP="003B2989">
      <w:pPr>
        <w:jc w:val="right"/>
        <w:rPr>
          <w:rFonts w:ascii="Verdana" w:hAnsi="Verdana"/>
          <w:i/>
          <w:sz w:val="16"/>
          <w:szCs w:val="20"/>
        </w:rPr>
      </w:pPr>
      <w:r w:rsidRPr="00677D68">
        <w:rPr>
          <w:rFonts w:ascii="Verdana" w:hAnsi="Verdana"/>
          <w:i/>
          <w:sz w:val="16"/>
          <w:szCs w:val="20"/>
        </w:rPr>
        <w:t xml:space="preserve">         (miejscowość, data, </w:t>
      </w:r>
    </w:p>
    <w:p w:rsidR="003B2989" w:rsidRPr="00677D68" w:rsidRDefault="003B2989" w:rsidP="003B2989">
      <w:pPr>
        <w:jc w:val="right"/>
        <w:rPr>
          <w:rFonts w:ascii="Verdana" w:hAnsi="Verdana"/>
          <w:i/>
          <w:sz w:val="16"/>
          <w:szCs w:val="20"/>
        </w:rPr>
      </w:pPr>
      <w:r w:rsidRPr="00677D68">
        <w:rPr>
          <w:rFonts w:ascii="Verdana" w:hAnsi="Verdana"/>
          <w:i/>
          <w:sz w:val="16"/>
          <w:szCs w:val="20"/>
        </w:rPr>
        <w:t xml:space="preserve">imię i nazwisko oraz czytelny </w:t>
      </w:r>
    </w:p>
    <w:p w:rsidR="003B2989" w:rsidRPr="00677D68" w:rsidRDefault="003B2989" w:rsidP="003B2989">
      <w:pPr>
        <w:jc w:val="right"/>
        <w:rPr>
          <w:rFonts w:ascii="Verdana" w:hAnsi="Verdana"/>
          <w:i/>
          <w:sz w:val="16"/>
          <w:szCs w:val="20"/>
        </w:rPr>
      </w:pPr>
      <w:r w:rsidRPr="00677D68">
        <w:rPr>
          <w:rFonts w:ascii="Verdana" w:hAnsi="Verdana"/>
          <w:i/>
          <w:sz w:val="16"/>
          <w:szCs w:val="20"/>
        </w:rPr>
        <w:t xml:space="preserve">podpis osoby /osób uprawnionych </w:t>
      </w:r>
    </w:p>
    <w:p w:rsidR="003B2989" w:rsidRDefault="003B2989" w:rsidP="003B2989">
      <w:pPr>
        <w:jc w:val="right"/>
        <w:rPr>
          <w:rFonts w:ascii="Verdana" w:hAnsi="Verdana"/>
          <w:i/>
          <w:sz w:val="16"/>
          <w:szCs w:val="20"/>
        </w:rPr>
      </w:pPr>
      <w:r w:rsidRPr="00677D68">
        <w:rPr>
          <w:rFonts w:ascii="Verdana" w:hAnsi="Verdana"/>
          <w:i/>
          <w:sz w:val="16"/>
          <w:szCs w:val="20"/>
        </w:rPr>
        <w:t>do reprezentowania Wykonawcy)</w:t>
      </w:r>
    </w:p>
    <w:p w:rsidR="003B2989" w:rsidRDefault="003B2989" w:rsidP="003B2989">
      <w:pPr>
        <w:jc w:val="right"/>
        <w:rPr>
          <w:rFonts w:ascii="Verdana" w:hAnsi="Verdana"/>
          <w:i/>
          <w:sz w:val="16"/>
          <w:szCs w:val="20"/>
        </w:rPr>
      </w:pPr>
    </w:p>
    <w:p w:rsidR="003B2989" w:rsidRDefault="003B2989" w:rsidP="003B2989">
      <w:pPr>
        <w:jc w:val="right"/>
        <w:rPr>
          <w:rFonts w:ascii="Verdana" w:hAnsi="Verdana"/>
          <w:i/>
          <w:sz w:val="16"/>
          <w:szCs w:val="20"/>
        </w:rPr>
      </w:pPr>
    </w:p>
    <w:p w:rsidR="003B2989" w:rsidRDefault="003B2989" w:rsidP="003B2989">
      <w:pPr>
        <w:jc w:val="right"/>
        <w:rPr>
          <w:rFonts w:ascii="Verdana" w:hAnsi="Verdana"/>
          <w:i/>
          <w:sz w:val="16"/>
          <w:szCs w:val="20"/>
        </w:rPr>
      </w:pPr>
    </w:p>
    <w:p w:rsidR="003B2989" w:rsidRDefault="003B2989" w:rsidP="003B2989">
      <w:pPr>
        <w:jc w:val="right"/>
        <w:rPr>
          <w:rFonts w:ascii="Verdana" w:hAnsi="Verdana"/>
          <w:i/>
          <w:sz w:val="16"/>
          <w:szCs w:val="20"/>
        </w:rPr>
      </w:pPr>
    </w:p>
    <w:p w:rsidR="003B2989" w:rsidRDefault="003B2989" w:rsidP="003B2989">
      <w:pPr>
        <w:spacing w:line="360" w:lineRule="auto"/>
        <w:jc w:val="right"/>
        <w:rPr>
          <w:rFonts w:ascii="Verdana" w:hAnsi="Verdana"/>
          <w:b/>
          <w:sz w:val="20"/>
          <w:szCs w:val="20"/>
        </w:rPr>
      </w:pPr>
    </w:p>
    <w:p w:rsidR="003B2989" w:rsidRDefault="003B2989" w:rsidP="00B70BDD">
      <w:pPr>
        <w:spacing w:line="360" w:lineRule="auto"/>
        <w:rPr>
          <w:rFonts w:ascii="Verdana" w:hAnsi="Verdana"/>
          <w:b/>
          <w:sz w:val="20"/>
          <w:szCs w:val="20"/>
        </w:rPr>
      </w:pPr>
    </w:p>
    <w:sectPr w:rsidR="003B2989" w:rsidSect="00B64FA9">
      <w:headerReference w:type="default" r:id="rId8"/>
      <w:footerReference w:type="even" r:id="rId9"/>
      <w:footerReference w:type="default" r:id="rId10"/>
      <w:pgSz w:w="11906" w:h="16838" w:code="9"/>
      <w:pgMar w:top="1258" w:right="1106" w:bottom="1276"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09" w:rsidRDefault="003E7409">
      <w:r>
        <w:separator/>
      </w:r>
    </w:p>
  </w:endnote>
  <w:endnote w:type="continuationSeparator" w:id="0">
    <w:p w:rsidR="003E7409" w:rsidRDefault="003E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A" w:rsidRDefault="003B29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767A" w:rsidRDefault="003E74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A" w:rsidRDefault="003B29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0BDD">
      <w:rPr>
        <w:rStyle w:val="Numerstrony"/>
        <w:noProof/>
      </w:rPr>
      <w:t>1</w:t>
    </w:r>
    <w:r>
      <w:rPr>
        <w:rStyle w:val="Numerstrony"/>
      </w:rPr>
      <w:fldChar w:fldCharType="end"/>
    </w:r>
  </w:p>
  <w:p w:rsidR="0039767A" w:rsidRDefault="003E7409">
    <w:pPr>
      <w:pStyle w:val="Stopka"/>
      <w:ind w:right="360"/>
      <w:jc w:val="center"/>
      <w:rPr>
        <w:rFonts w:ascii="Verdana" w:hAnsi="Verdana"/>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09" w:rsidRDefault="003E7409">
      <w:r>
        <w:separator/>
      </w:r>
    </w:p>
  </w:footnote>
  <w:footnote w:type="continuationSeparator" w:id="0">
    <w:p w:rsidR="003E7409" w:rsidRDefault="003E7409">
      <w:r>
        <w:continuationSeparator/>
      </w:r>
    </w:p>
  </w:footnote>
  <w:footnote w:id="1">
    <w:p w:rsidR="00B70BDD" w:rsidRDefault="00B70BDD" w:rsidP="00B70BDD">
      <w:pPr>
        <w:pStyle w:val="Tekstprzypisudolnego1"/>
        <w:jc w:val="both"/>
      </w:pPr>
      <w:r>
        <w:rPr>
          <w:rStyle w:val="Odwoanieprzypisudolnego"/>
        </w:rPr>
        <w:footnoteRef/>
      </w:r>
      <w:r>
        <w:rPr>
          <w:rStyle w:val="Domylnaczcionkaakapitu1"/>
          <w:sz w:val="16"/>
          <w:szCs w:val="16"/>
        </w:rPr>
        <w:t>Ustawa z dnia 9 kwietnia 2015 r. o zmianie ustawy o podatku od towarów i usług oraz ustawy – Prawo zamówień publicznych (Dz. U. z 2015 r. poz. 605)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20" w:rsidRDefault="003B2989">
    <w:pPr>
      <w:pStyle w:val="Nagwek"/>
    </w:pPr>
    <w:r>
      <w:rPr>
        <w:noProof/>
      </w:rPr>
      <w:drawing>
        <wp:inline distT="0" distB="0" distL="0" distR="0" wp14:anchorId="3D995C3E" wp14:editId="3F749C20">
          <wp:extent cx="5692140" cy="762000"/>
          <wp:effectExtent l="0" t="0" r="3810" b="0"/>
          <wp:docPr id="5" name="Obraz 5" descr="logo_UMWD_M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WD_MK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140" cy="762000"/>
                  </a:xfrm>
                  <a:prstGeom prst="rect">
                    <a:avLst/>
                  </a:prstGeom>
                  <a:noFill/>
                  <a:ln>
                    <a:noFill/>
                  </a:ln>
                </pic:spPr>
              </pic:pic>
            </a:graphicData>
          </a:graphic>
        </wp:inline>
      </w:drawing>
    </w:r>
  </w:p>
  <w:p w:rsidR="0039767A" w:rsidRDefault="003E74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268907FE"/>
    <w:multiLevelType w:val="multilevel"/>
    <w:tmpl w:val="84401F88"/>
    <w:lvl w:ilvl="0">
      <w:start w:val="1"/>
      <w:numFmt w:val="decimal"/>
      <w:lvlText w:val="%1."/>
      <w:lvlJc w:val="left"/>
      <w:pPr>
        <w:ind w:left="502" w:hanging="360"/>
      </w:pPr>
    </w:lvl>
    <w:lvl w:ilvl="1">
      <w:start w:val="1"/>
      <w:numFmt w:val="decimal"/>
      <w:lvlText w:val="%2)"/>
      <w:lvlJc w:val="left"/>
      <w:pPr>
        <w:ind w:left="1582" w:hanging="360"/>
      </w:pPr>
      <w:rPr>
        <w:b w:val="0"/>
        <w:i w:val="0"/>
      </w:rPr>
    </w:lvl>
    <w:lvl w:ilvl="2">
      <w:start w:val="1"/>
      <w:numFmt w:val="lowerLetter"/>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9"/>
    <w:rsid w:val="000D6E76"/>
    <w:rsid w:val="003B2989"/>
    <w:rsid w:val="003E7409"/>
    <w:rsid w:val="00B70BDD"/>
    <w:rsid w:val="00D55636"/>
    <w:rsid w:val="00F35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989"/>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3B2989"/>
    <w:pPr>
      <w:keepNext/>
      <w:ind w:firstLine="568"/>
      <w:outlineLvl w:val="1"/>
    </w:pPr>
    <w:rPr>
      <w:rFonts w:ascii="Verdana" w:hAnsi="Verdana"/>
      <w:b/>
      <w:bCs/>
      <w:sz w:val="20"/>
    </w:rPr>
  </w:style>
  <w:style w:type="paragraph" w:styleId="Nagwek4">
    <w:name w:val="heading 4"/>
    <w:basedOn w:val="Normalny"/>
    <w:next w:val="Normalny"/>
    <w:link w:val="Nagwek4Znak"/>
    <w:qFormat/>
    <w:rsid w:val="003B2989"/>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3B2989"/>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3B2989"/>
    <w:rPr>
      <w:rFonts w:ascii="Verdana" w:eastAsia="Times New Roman" w:hAnsi="Verdana" w:cs="Times New Roman"/>
      <w:b/>
      <w:bCs/>
      <w:sz w:val="20"/>
      <w:szCs w:val="24"/>
      <w:lang w:eastAsia="pl-PL"/>
    </w:rPr>
  </w:style>
  <w:style w:type="paragraph" w:customStyle="1" w:styleId="Tytu">
    <w:name w:val="Tytu?"/>
    <w:basedOn w:val="Normalny"/>
    <w:rsid w:val="003B2989"/>
    <w:pPr>
      <w:jc w:val="center"/>
    </w:pPr>
    <w:rPr>
      <w:b/>
      <w:sz w:val="28"/>
      <w:szCs w:val="20"/>
    </w:rPr>
  </w:style>
  <w:style w:type="paragraph" w:styleId="Tekstprzypisudolnego">
    <w:name w:val="footnote text"/>
    <w:basedOn w:val="Normalny"/>
    <w:link w:val="TekstprzypisudolnegoZnak"/>
    <w:semiHidden/>
    <w:rsid w:val="003B2989"/>
    <w:rPr>
      <w:sz w:val="20"/>
      <w:szCs w:val="20"/>
    </w:rPr>
  </w:style>
  <w:style w:type="character" w:customStyle="1" w:styleId="TekstprzypisudolnegoZnak">
    <w:name w:val="Tekst przypisu dolnego Znak"/>
    <w:basedOn w:val="Domylnaczcionkaakapitu"/>
    <w:link w:val="Tekstprzypisudolnego"/>
    <w:semiHidden/>
    <w:rsid w:val="003B2989"/>
    <w:rPr>
      <w:rFonts w:ascii="Times New Roman" w:eastAsia="Times New Roman" w:hAnsi="Times New Roman" w:cs="Times New Roman"/>
      <w:sz w:val="20"/>
      <w:szCs w:val="20"/>
      <w:lang w:eastAsia="pl-PL"/>
    </w:rPr>
  </w:style>
  <w:style w:type="paragraph" w:styleId="Stopka">
    <w:name w:val="footer"/>
    <w:basedOn w:val="Normalny"/>
    <w:link w:val="StopkaZnak"/>
    <w:semiHidden/>
    <w:rsid w:val="003B2989"/>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3B2989"/>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3B2989"/>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3B2989"/>
    <w:rPr>
      <w:rFonts w:ascii="Verdana" w:eastAsia="Times New Roman" w:hAnsi="Verdana" w:cs="Times New Roman"/>
      <w:sz w:val="20"/>
      <w:szCs w:val="24"/>
      <w:lang w:eastAsia="pl-PL"/>
    </w:rPr>
  </w:style>
  <w:style w:type="paragraph" w:styleId="Nagwek">
    <w:name w:val="header"/>
    <w:aliases w:val="Nagłówek strony"/>
    <w:basedOn w:val="Normalny"/>
    <w:link w:val="NagwekZnak1"/>
    <w:uiPriority w:val="99"/>
    <w:rsid w:val="003B2989"/>
    <w:pPr>
      <w:tabs>
        <w:tab w:val="center" w:pos="4536"/>
        <w:tab w:val="right" w:pos="9072"/>
      </w:tabs>
    </w:pPr>
  </w:style>
  <w:style w:type="character" w:customStyle="1" w:styleId="NagwekZnak">
    <w:name w:val="Nagłówek Znak"/>
    <w:basedOn w:val="Domylnaczcionkaakapitu"/>
    <w:uiPriority w:val="99"/>
    <w:semiHidden/>
    <w:rsid w:val="003B2989"/>
    <w:rPr>
      <w:rFonts w:ascii="Times New Roman" w:eastAsia="Times New Roman" w:hAnsi="Times New Roman" w:cs="Times New Roman"/>
      <w:sz w:val="24"/>
      <w:szCs w:val="24"/>
      <w:lang w:eastAsia="pl-PL"/>
    </w:rPr>
  </w:style>
  <w:style w:type="paragraph" w:customStyle="1" w:styleId="Default">
    <w:name w:val="Default"/>
    <w:rsid w:val="003B2989"/>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Numerstrony">
    <w:name w:val="page number"/>
    <w:basedOn w:val="Domylnaczcionkaakapitu"/>
    <w:semiHidden/>
    <w:rsid w:val="003B2989"/>
  </w:style>
  <w:style w:type="paragraph" w:styleId="NormalnyWeb">
    <w:name w:val="Normal (Web)"/>
    <w:basedOn w:val="Normalny"/>
    <w:uiPriority w:val="99"/>
    <w:rsid w:val="003B2989"/>
    <w:pPr>
      <w:ind w:left="257"/>
    </w:pPr>
    <w:rPr>
      <w:lang w:eastAsia="ar-SA"/>
    </w:rPr>
  </w:style>
  <w:style w:type="paragraph" w:styleId="Bezodstpw">
    <w:name w:val="No Spacing"/>
    <w:uiPriority w:val="1"/>
    <w:qFormat/>
    <w:rsid w:val="003B2989"/>
    <w:pPr>
      <w:spacing w:after="0" w:line="240" w:lineRule="auto"/>
    </w:pPr>
    <w:rPr>
      <w:rFonts w:ascii="Calibri" w:eastAsia="Calibri" w:hAnsi="Calibri" w:cs="Times New Roman"/>
    </w:rPr>
  </w:style>
  <w:style w:type="character" w:customStyle="1" w:styleId="NagwekZnak1">
    <w:name w:val="Nagłówek Znak1"/>
    <w:aliases w:val="Nagłówek strony Znak"/>
    <w:link w:val="Nagwek"/>
    <w:uiPriority w:val="99"/>
    <w:locked/>
    <w:rsid w:val="003B298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B2989"/>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B2989"/>
    <w:rPr>
      <w:rFonts w:ascii="Courier New" w:eastAsia="Times New Roman" w:hAnsi="Courier New" w:cs="Courier New"/>
      <w:sz w:val="20"/>
      <w:szCs w:val="20"/>
      <w:lang w:eastAsia="pl-PL"/>
    </w:rPr>
  </w:style>
  <w:style w:type="paragraph" w:customStyle="1" w:styleId="Zwykytekst1">
    <w:name w:val="Zwykły tekst1"/>
    <w:basedOn w:val="Normalny"/>
    <w:rsid w:val="003B2989"/>
    <w:rPr>
      <w:rFonts w:ascii="Courier New" w:hAnsi="Courier New"/>
      <w:sz w:val="20"/>
      <w:szCs w:val="20"/>
    </w:rPr>
  </w:style>
  <w:style w:type="paragraph" w:customStyle="1" w:styleId="10Szanowny">
    <w:name w:val="@10.Szanowny"/>
    <w:basedOn w:val="Normalny"/>
    <w:next w:val="Normalny"/>
    <w:rsid w:val="003B2989"/>
    <w:pPr>
      <w:spacing w:before="180"/>
      <w:jc w:val="both"/>
    </w:pPr>
    <w:rPr>
      <w:rFonts w:ascii="Verdana" w:hAnsi="Verdana"/>
      <w:noProof/>
      <w:sz w:val="20"/>
      <w:szCs w:val="20"/>
      <w:lang w:val="cs-CZ"/>
    </w:rPr>
  </w:style>
  <w:style w:type="paragraph" w:customStyle="1" w:styleId="msonormalcxspdrugie">
    <w:name w:val="msonormalcxspdrugie"/>
    <w:basedOn w:val="Normalny"/>
    <w:rsid w:val="003B2989"/>
    <w:pPr>
      <w:spacing w:before="100" w:beforeAutospacing="1" w:after="100" w:afterAutospacing="1"/>
    </w:pPr>
  </w:style>
  <w:style w:type="paragraph" w:styleId="Tekstdymka">
    <w:name w:val="Balloon Text"/>
    <w:basedOn w:val="Normalny"/>
    <w:link w:val="TekstdymkaZnak"/>
    <w:uiPriority w:val="99"/>
    <w:semiHidden/>
    <w:unhideWhenUsed/>
    <w:rsid w:val="00B70BDD"/>
    <w:rPr>
      <w:rFonts w:ascii="Tahoma" w:hAnsi="Tahoma" w:cs="Tahoma"/>
      <w:sz w:val="16"/>
      <w:szCs w:val="16"/>
    </w:rPr>
  </w:style>
  <w:style w:type="character" w:customStyle="1" w:styleId="TekstdymkaZnak">
    <w:name w:val="Tekst dymka Znak"/>
    <w:basedOn w:val="Domylnaczcionkaakapitu"/>
    <w:link w:val="Tekstdymka"/>
    <w:uiPriority w:val="99"/>
    <w:semiHidden/>
    <w:rsid w:val="00B70BDD"/>
    <w:rPr>
      <w:rFonts w:ascii="Tahoma" w:eastAsia="Times New Roman" w:hAnsi="Tahoma" w:cs="Tahoma"/>
      <w:sz w:val="16"/>
      <w:szCs w:val="16"/>
      <w:lang w:eastAsia="pl-PL"/>
    </w:rPr>
  </w:style>
  <w:style w:type="paragraph" w:styleId="Akapitzlist">
    <w:name w:val="List Paragraph"/>
    <w:basedOn w:val="Normalny"/>
    <w:rsid w:val="00B70BDD"/>
    <w:pPr>
      <w:widowControl w:val="0"/>
      <w:suppressAutoHyphens/>
      <w:autoSpaceDN w:val="0"/>
      <w:ind w:left="708"/>
      <w:textAlignment w:val="baseline"/>
    </w:pPr>
    <w:rPr>
      <w:rFonts w:ascii="Liberation Serif" w:eastAsia="Droid Sans Fallback" w:hAnsi="Liberation Serif" w:cs="Mangal"/>
      <w:color w:val="00000A"/>
      <w:szCs w:val="21"/>
      <w:lang w:eastAsia="zh-CN" w:bidi="hi-IN"/>
    </w:rPr>
  </w:style>
  <w:style w:type="character" w:customStyle="1" w:styleId="Domylnaczcionkaakapitu1">
    <w:name w:val="Domyślna czcionka akapitu1"/>
    <w:rsid w:val="00B70BDD"/>
  </w:style>
  <w:style w:type="character" w:customStyle="1" w:styleId="Odwoanieprzypisudolnego1">
    <w:name w:val="Odwołanie przypisu dolnego1"/>
    <w:rsid w:val="00B70BDD"/>
    <w:rPr>
      <w:position w:val="0"/>
      <w:sz w:val="14"/>
      <w:vertAlign w:val="baseline"/>
    </w:rPr>
  </w:style>
  <w:style w:type="paragraph" w:customStyle="1" w:styleId="Normalny1">
    <w:name w:val="Normalny1"/>
    <w:rsid w:val="00B70BDD"/>
    <w:pPr>
      <w:widowControl w:val="0"/>
      <w:suppressAutoHyphens/>
      <w:autoSpaceDN w:val="0"/>
      <w:spacing w:after="200" w:line="276" w:lineRule="auto"/>
      <w:textAlignment w:val="baseline"/>
    </w:pPr>
    <w:rPr>
      <w:rFonts w:ascii="Calibri" w:eastAsia="Calibri" w:hAnsi="Calibri" w:cs="Times New Roman"/>
      <w:lang w:val="en-US" w:eastAsia="ar-SA"/>
    </w:rPr>
  </w:style>
  <w:style w:type="paragraph" w:customStyle="1" w:styleId="Tekstpodstawowywcity21">
    <w:name w:val="Tekst podstawowy wcięty 21"/>
    <w:basedOn w:val="Normalny1"/>
    <w:rsid w:val="00B70BDD"/>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rsid w:val="00B70BDD"/>
    <w:pPr>
      <w:widowControl/>
      <w:suppressAutoHyphens w:val="0"/>
      <w:spacing w:after="0" w:line="100" w:lineRule="atLeast"/>
      <w:textAlignment w:val="auto"/>
    </w:pPr>
    <w:rPr>
      <w:rFonts w:ascii="Times New Roman" w:eastAsia="Times New Roman" w:hAnsi="Times New Roman"/>
      <w:sz w:val="20"/>
      <w:szCs w:val="20"/>
      <w:lang w:val="pl-PL"/>
    </w:rPr>
  </w:style>
  <w:style w:type="character" w:styleId="Odwoanieprzypisudolnego">
    <w:name w:val="footnote reference"/>
    <w:basedOn w:val="Domylnaczcionkaakapitu"/>
    <w:rsid w:val="00B70BDD"/>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989"/>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3B2989"/>
    <w:pPr>
      <w:keepNext/>
      <w:ind w:firstLine="568"/>
      <w:outlineLvl w:val="1"/>
    </w:pPr>
    <w:rPr>
      <w:rFonts w:ascii="Verdana" w:hAnsi="Verdana"/>
      <w:b/>
      <w:bCs/>
      <w:sz w:val="20"/>
    </w:rPr>
  </w:style>
  <w:style w:type="paragraph" w:styleId="Nagwek4">
    <w:name w:val="heading 4"/>
    <w:basedOn w:val="Normalny"/>
    <w:next w:val="Normalny"/>
    <w:link w:val="Nagwek4Znak"/>
    <w:qFormat/>
    <w:rsid w:val="003B2989"/>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3B2989"/>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3B2989"/>
    <w:rPr>
      <w:rFonts w:ascii="Verdana" w:eastAsia="Times New Roman" w:hAnsi="Verdana" w:cs="Times New Roman"/>
      <w:b/>
      <w:bCs/>
      <w:sz w:val="20"/>
      <w:szCs w:val="24"/>
      <w:lang w:eastAsia="pl-PL"/>
    </w:rPr>
  </w:style>
  <w:style w:type="paragraph" w:customStyle="1" w:styleId="Tytu">
    <w:name w:val="Tytu?"/>
    <w:basedOn w:val="Normalny"/>
    <w:rsid w:val="003B2989"/>
    <w:pPr>
      <w:jc w:val="center"/>
    </w:pPr>
    <w:rPr>
      <w:b/>
      <w:sz w:val="28"/>
      <w:szCs w:val="20"/>
    </w:rPr>
  </w:style>
  <w:style w:type="paragraph" w:styleId="Tekstprzypisudolnego">
    <w:name w:val="footnote text"/>
    <w:basedOn w:val="Normalny"/>
    <w:link w:val="TekstprzypisudolnegoZnak"/>
    <w:semiHidden/>
    <w:rsid w:val="003B2989"/>
    <w:rPr>
      <w:sz w:val="20"/>
      <w:szCs w:val="20"/>
    </w:rPr>
  </w:style>
  <w:style w:type="character" w:customStyle="1" w:styleId="TekstprzypisudolnegoZnak">
    <w:name w:val="Tekst przypisu dolnego Znak"/>
    <w:basedOn w:val="Domylnaczcionkaakapitu"/>
    <w:link w:val="Tekstprzypisudolnego"/>
    <w:semiHidden/>
    <w:rsid w:val="003B2989"/>
    <w:rPr>
      <w:rFonts w:ascii="Times New Roman" w:eastAsia="Times New Roman" w:hAnsi="Times New Roman" w:cs="Times New Roman"/>
      <w:sz w:val="20"/>
      <w:szCs w:val="20"/>
      <w:lang w:eastAsia="pl-PL"/>
    </w:rPr>
  </w:style>
  <w:style w:type="paragraph" w:styleId="Stopka">
    <w:name w:val="footer"/>
    <w:basedOn w:val="Normalny"/>
    <w:link w:val="StopkaZnak"/>
    <w:semiHidden/>
    <w:rsid w:val="003B2989"/>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3B2989"/>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3B2989"/>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3B2989"/>
    <w:rPr>
      <w:rFonts w:ascii="Verdana" w:eastAsia="Times New Roman" w:hAnsi="Verdana" w:cs="Times New Roman"/>
      <w:sz w:val="20"/>
      <w:szCs w:val="24"/>
      <w:lang w:eastAsia="pl-PL"/>
    </w:rPr>
  </w:style>
  <w:style w:type="paragraph" w:styleId="Nagwek">
    <w:name w:val="header"/>
    <w:aliases w:val="Nagłówek strony"/>
    <w:basedOn w:val="Normalny"/>
    <w:link w:val="NagwekZnak1"/>
    <w:uiPriority w:val="99"/>
    <w:rsid w:val="003B2989"/>
    <w:pPr>
      <w:tabs>
        <w:tab w:val="center" w:pos="4536"/>
        <w:tab w:val="right" w:pos="9072"/>
      </w:tabs>
    </w:pPr>
  </w:style>
  <w:style w:type="character" w:customStyle="1" w:styleId="NagwekZnak">
    <w:name w:val="Nagłówek Znak"/>
    <w:basedOn w:val="Domylnaczcionkaakapitu"/>
    <w:uiPriority w:val="99"/>
    <w:semiHidden/>
    <w:rsid w:val="003B2989"/>
    <w:rPr>
      <w:rFonts w:ascii="Times New Roman" w:eastAsia="Times New Roman" w:hAnsi="Times New Roman" w:cs="Times New Roman"/>
      <w:sz w:val="24"/>
      <w:szCs w:val="24"/>
      <w:lang w:eastAsia="pl-PL"/>
    </w:rPr>
  </w:style>
  <w:style w:type="paragraph" w:customStyle="1" w:styleId="Default">
    <w:name w:val="Default"/>
    <w:rsid w:val="003B2989"/>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Numerstrony">
    <w:name w:val="page number"/>
    <w:basedOn w:val="Domylnaczcionkaakapitu"/>
    <w:semiHidden/>
    <w:rsid w:val="003B2989"/>
  </w:style>
  <w:style w:type="paragraph" w:styleId="NormalnyWeb">
    <w:name w:val="Normal (Web)"/>
    <w:basedOn w:val="Normalny"/>
    <w:uiPriority w:val="99"/>
    <w:rsid w:val="003B2989"/>
    <w:pPr>
      <w:ind w:left="257"/>
    </w:pPr>
    <w:rPr>
      <w:lang w:eastAsia="ar-SA"/>
    </w:rPr>
  </w:style>
  <w:style w:type="paragraph" w:styleId="Bezodstpw">
    <w:name w:val="No Spacing"/>
    <w:uiPriority w:val="1"/>
    <w:qFormat/>
    <w:rsid w:val="003B2989"/>
    <w:pPr>
      <w:spacing w:after="0" w:line="240" w:lineRule="auto"/>
    </w:pPr>
    <w:rPr>
      <w:rFonts w:ascii="Calibri" w:eastAsia="Calibri" w:hAnsi="Calibri" w:cs="Times New Roman"/>
    </w:rPr>
  </w:style>
  <w:style w:type="character" w:customStyle="1" w:styleId="NagwekZnak1">
    <w:name w:val="Nagłówek Znak1"/>
    <w:aliases w:val="Nagłówek strony Znak"/>
    <w:link w:val="Nagwek"/>
    <w:uiPriority w:val="99"/>
    <w:locked/>
    <w:rsid w:val="003B298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B2989"/>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B2989"/>
    <w:rPr>
      <w:rFonts w:ascii="Courier New" w:eastAsia="Times New Roman" w:hAnsi="Courier New" w:cs="Courier New"/>
      <w:sz w:val="20"/>
      <w:szCs w:val="20"/>
      <w:lang w:eastAsia="pl-PL"/>
    </w:rPr>
  </w:style>
  <w:style w:type="paragraph" w:customStyle="1" w:styleId="Zwykytekst1">
    <w:name w:val="Zwykły tekst1"/>
    <w:basedOn w:val="Normalny"/>
    <w:rsid w:val="003B2989"/>
    <w:rPr>
      <w:rFonts w:ascii="Courier New" w:hAnsi="Courier New"/>
      <w:sz w:val="20"/>
      <w:szCs w:val="20"/>
    </w:rPr>
  </w:style>
  <w:style w:type="paragraph" w:customStyle="1" w:styleId="10Szanowny">
    <w:name w:val="@10.Szanowny"/>
    <w:basedOn w:val="Normalny"/>
    <w:next w:val="Normalny"/>
    <w:rsid w:val="003B2989"/>
    <w:pPr>
      <w:spacing w:before="180"/>
      <w:jc w:val="both"/>
    </w:pPr>
    <w:rPr>
      <w:rFonts w:ascii="Verdana" w:hAnsi="Verdana"/>
      <w:noProof/>
      <w:sz w:val="20"/>
      <w:szCs w:val="20"/>
      <w:lang w:val="cs-CZ"/>
    </w:rPr>
  </w:style>
  <w:style w:type="paragraph" w:customStyle="1" w:styleId="msonormalcxspdrugie">
    <w:name w:val="msonormalcxspdrugie"/>
    <w:basedOn w:val="Normalny"/>
    <w:rsid w:val="003B2989"/>
    <w:pPr>
      <w:spacing w:before="100" w:beforeAutospacing="1" w:after="100" w:afterAutospacing="1"/>
    </w:pPr>
  </w:style>
  <w:style w:type="paragraph" w:styleId="Tekstdymka">
    <w:name w:val="Balloon Text"/>
    <w:basedOn w:val="Normalny"/>
    <w:link w:val="TekstdymkaZnak"/>
    <w:uiPriority w:val="99"/>
    <w:semiHidden/>
    <w:unhideWhenUsed/>
    <w:rsid w:val="00B70BDD"/>
    <w:rPr>
      <w:rFonts w:ascii="Tahoma" w:hAnsi="Tahoma" w:cs="Tahoma"/>
      <w:sz w:val="16"/>
      <w:szCs w:val="16"/>
    </w:rPr>
  </w:style>
  <w:style w:type="character" w:customStyle="1" w:styleId="TekstdymkaZnak">
    <w:name w:val="Tekst dymka Znak"/>
    <w:basedOn w:val="Domylnaczcionkaakapitu"/>
    <w:link w:val="Tekstdymka"/>
    <w:uiPriority w:val="99"/>
    <w:semiHidden/>
    <w:rsid w:val="00B70BDD"/>
    <w:rPr>
      <w:rFonts w:ascii="Tahoma" w:eastAsia="Times New Roman" w:hAnsi="Tahoma" w:cs="Tahoma"/>
      <w:sz w:val="16"/>
      <w:szCs w:val="16"/>
      <w:lang w:eastAsia="pl-PL"/>
    </w:rPr>
  </w:style>
  <w:style w:type="paragraph" w:styleId="Akapitzlist">
    <w:name w:val="List Paragraph"/>
    <w:basedOn w:val="Normalny"/>
    <w:rsid w:val="00B70BDD"/>
    <w:pPr>
      <w:widowControl w:val="0"/>
      <w:suppressAutoHyphens/>
      <w:autoSpaceDN w:val="0"/>
      <w:ind w:left="708"/>
      <w:textAlignment w:val="baseline"/>
    </w:pPr>
    <w:rPr>
      <w:rFonts w:ascii="Liberation Serif" w:eastAsia="Droid Sans Fallback" w:hAnsi="Liberation Serif" w:cs="Mangal"/>
      <w:color w:val="00000A"/>
      <w:szCs w:val="21"/>
      <w:lang w:eastAsia="zh-CN" w:bidi="hi-IN"/>
    </w:rPr>
  </w:style>
  <w:style w:type="character" w:customStyle="1" w:styleId="Domylnaczcionkaakapitu1">
    <w:name w:val="Domyślna czcionka akapitu1"/>
    <w:rsid w:val="00B70BDD"/>
  </w:style>
  <w:style w:type="character" w:customStyle="1" w:styleId="Odwoanieprzypisudolnego1">
    <w:name w:val="Odwołanie przypisu dolnego1"/>
    <w:rsid w:val="00B70BDD"/>
    <w:rPr>
      <w:position w:val="0"/>
      <w:sz w:val="14"/>
      <w:vertAlign w:val="baseline"/>
    </w:rPr>
  </w:style>
  <w:style w:type="paragraph" w:customStyle="1" w:styleId="Normalny1">
    <w:name w:val="Normalny1"/>
    <w:rsid w:val="00B70BDD"/>
    <w:pPr>
      <w:widowControl w:val="0"/>
      <w:suppressAutoHyphens/>
      <w:autoSpaceDN w:val="0"/>
      <w:spacing w:after="200" w:line="276" w:lineRule="auto"/>
      <w:textAlignment w:val="baseline"/>
    </w:pPr>
    <w:rPr>
      <w:rFonts w:ascii="Calibri" w:eastAsia="Calibri" w:hAnsi="Calibri" w:cs="Times New Roman"/>
      <w:lang w:val="en-US" w:eastAsia="ar-SA"/>
    </w:rPr>
  </w:style>
  <w:style w:type="paragraph" w:customStyle="1" w:styleId="Tekstpodstawowywcity21">
    <w:name w:val="Tekst podstawowy wcięty 21"/>
    <w:basedOn w:val="Normalny1"/>
    <w:rsid w:val="00B70BDD"/>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rsid w:val="00B70BDD"/>
    <w:pPr>
      <w:widowControl/>
      <w:suppressAutoHyphens w:val="0"/>
      <w:spacing w:after="0" w:line="100" w:lineRule="atLeast"/>
      <w:textAlignment w:val="auto"/>
    </w:pPr>
    <w:rPr>
      <w:rFonts w:ascii="Times New Roman" w:eastAsia="Times New Roman" w:hAnsi="Times New Roman"/>
      <w:sz w:val="20"/>
      <w:szCs w:val="20"/>
      <w:lang w:val="pl-PL"/>
    </w:rPr>
  </w:style>
  <w:style w:type="character" w:styleId="Odwoanieprzypisudolnego">
    <w:name w:val="footnote reference"/>
    <w:basedOn w:val="Domylnaczcionkaakapitu"/>
    <w:rsid w:val="00B70BD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Schmidt</dc:creator>
  <cp:lastModifiedBy>Natalia</cp:lastModifiedBy>
  <cp:revision>2</cp:revision>
  <dcterms:created xsi:type="dcterms:W3CDTF">2019-06-12T18:06:00Z</dcterms:created>
  <dcterms:modified xsi:type="dcterms:W3CDTF">2019-06-12T18:06:00Z</dcterms:modified>
</cp:coreProperties>
</file>